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0236" w:rsidRPr="003817FF" w:rsidRDefault="00FA4100" w:rsidP="005052DE">
      <w:pPr>
        <w:pBdr>
          <w:top w:val="single" w:sz="4" w:space="1" w:color="auto"/>
        </w:pBdr>
        <w:spacing w:after="200" w:line="276" w:lineRule="auto"/>
        <w:rPr>
          <w:rFonts w:ascii="Arial" w:eastAsia="Calibri" w:hAnsi="Arial" w:cs="Arial"/>
          <w:color w:val="000000" w:themeColor="text1"/>
        </w:rPr>
      </w:pPr>
      <w:r>
        <w:rPr>
          <w:rFonts w:ascii="Arial" w:eastAsia="Calibri" w:hAnsi="Arial" w:cs="Arial"/>
          <w:color w:val="000000" w:themeColor="text1"/>
        </w:rPr>
        <w:br/>
        <w:t>L</w:t>
      </w:r>
      <w:r w:rsidR="002305C7" w:rsidRPr="003817FF">
        <w:rPr>
          <w:rFonts w:ascii="Arial" w:eastAsia="Calibri" w:hAnsi="Arial" w:cs="Arial"/>
          <w:color w:val="000000" w:themeColor="text1"/>
        </w:rPr>
        <w:t>iebe Angehörige und Betreuer*innen der in den Rotenburger Werken lebenden Menschen,</w:t>
      </w:r>
      <w:r w:rsidR="0057749D">
        <w:rPr>
          <w:rFonts w:ascii="Arial" w:eastAsia="Calibri" w:hAnsi="Arial" w:cs="Arial"/>
          <w:color w:val="000000" w:themeColor="text1"/>
        </w:rPr>
        <w:br/>
      </w:r>
      <w:r w:rsidR="00E010C0">
        <w:rPr>
          <w:rFonts w:ascii="Arial" w:eastAsia="Calibri" w:hAnsi="Arial" w:cs="Arial"/>
          <w:color w:val="000000" w:themeColor="text1"/>
        </w:rPr>
        <w:t>l</w:t>
      </w:r>
      <w:r w:rsidR="00010236">
        <w:rPr>
          <w:rFonts w:ascii="Arial" w:eastAsia="Calibri" w:hAnsi="Arial" w:cs="Arial"/>
          <w:color w:val="000000" w:themeColor="text1"/>
        </w:rPr>
        <w:t xml:space="preserve">iebe Besucher, </w:t>
      </w:r>
      <w:r w:rsidR="0080698D">
        <w:rPr>
          <w:rFonts w:ascii="Arial" w:eastAsia="Calibri" w:hAnsi="Arial" w:cs="Arial"/>
          <w:color w:val="000000" w:themeColor="text1"/>
        </w:rPr>
        <w:t xml:space="preserve">Liebe Mitarbeiter*innen, </w:t>
      </w:r>
    </w:p>
    <w:p w:rsidR="00E010C0" w:rsidRPr="003817FF" w:rsidRDefault="00E010C0" w:rsidP="00790C16">
      <w:pPr>
        <w:spacing w:after="0" w:line="240" w:lineRule="auto"/>
        <w:rPr>
          <w:rFonts w:ascii="Arial" w:eastAsia="Calibri" w:hAnsi="Arial" w:cs="Arial"/>
          <w:color w:val="000000" w:themeColor="text1"/>
        </w:rPr>
      </w:pPr>
      <w:bookmarkStart w:id="0" w:name="_Hlk45114369"/>
      <w:r w:rsidRPr="003817FF">
        <w:rPr>
          <w:rFonts w:ascii="Arial" w:eastAsia="Calibri" w:hAnsi="Arial" w:cs="Arial"/>
          <w:color w:val="000000" w:themeColor="text1"/>
        </w:rPr>
        <w:t>wir möchten Ihnen gerne die Möglichkeit geben einen kostenlosen SARS-CoV-2 Schnelltest durchzuführen.</w:t>
      </w:r>
    </w:p>
    <w:p w:rsidR="00E010C0" w:rsidRDefault="00E010C0" w:rsidP="00790C16">
      <w:pPr>
        <w:spacing w:after="0" w:line="240" w:lineRule="auto"/>
        <w:rPr>
          <w:rFonts w:ascii="Arial" w:eastAsia="Calibri" w:hAnsi="Arial" w:cs="Arial"/>
          <w:color w:val="000000" w:themeColor="text1"/>
        </w:rPr>
      </w:pPr>
      <w:r w:rsidRPr="003817FF">
        <w:rPr>
          <w:rFonts w:ascii="Arial" w:eastAsia="Calibri" w:hAnsi="Arial" w:cs="Arial"/>
          <w:color w:val="000000" w:themeColor="text1"/>
        </w:rPr>
        <w:t>Die</w:t>
      </w:r>
      <w:r>
        <w:rPr>
          <w:rFonts w:ascii="Arial" w:eastAsia="Calibri" w:hAnsi="Arial" w:cs="Arial"/>
          <w:color w:val="000000" w:themeColor="text1"/>
        </w:rPr>
        <w:t>s</w:t>
      </w:r>
      <w:r w:rsidRPr="003817FF">
        <w:rPr>
          <w:rFonts w:ascii="Arial" w:eastAsia="Calibri" w:hAnsi="Arial" w:cs="Arial"/>
          <w:color w:val="000000" w:themeColor="text1"/>
        </w:rPr>
        <w:t xml:space="preserve"> kann jedoch nur freiwillig ges</w:t>
      </w:r>
      <w:r>
        <w:rPr>
          <w:rFonts w:ascii="Arial" w:eastAsia="Calibri" w:hAnsi="Arial" w:cs="Arial"/>
          <w:color w:val="000000" w:themeColor="text1"/>
        </w:rPr>
        <w:t>ch</w:t>
      </w:r>
      <w:r w:rsidRPr="003817FF">
        <w:rPr>
          <w:rFonts w:ascii="Arial" w:eastAsia="Calibri" w:hAnsi="Arial" w:cs="Arial"/>
          <w:color w:val="000000" w:themeColor="text1"/>
        </w:rPr>
        <w:t xml:space="preserve">ehen, und hierfür benötigen wir </w:t>
      </w:r>
      <w:r>
        <w:rPr>
          <w:rFonts w:ascii="Arial" w:eastAsia="Calibri" w:hAnsi="Arial" w:cs="Arial"/>
          <w:color w:val="000000" w:themeColor="text1"/>
        </w:rPr>
        <w:t>I</w:t>
      </w:r>
      <w:r w:rsidRPr="003817FF">
        <w:rPr>
          <w:rFonts w:ascii="Arial" w:eastAsia="Calibri" w:hAnsi="Arial" w:cs="Arial"/>
          <w:color w:val="000000" w:themeColor="text1"/>
        </w:rPr>
        <w:t>hr schriftliches</w:t>
      </w:r>
      <w:r>
        <w:rPr>
          <w:rFonts w:ascii="Arial" w:eastAsia="Calibri" w:hAnsi="Arial" w:cs="Arial"/>
          <w:color w:val="000000" w:themeColor="text1"/>
        </w:rPr>
        <w:t xml:space="preserve"> Einverständnis, da wir im Fall</w:t>
      </w:r>
      <w:r w:rsidRPr="003817FF">
        <w:rPr>
          <w:rFonts w:ascii="Arial" w:eastAsia="Calibri" w:hAnsi="Arial" w:cs="Arial"/>
          <w:color w:val="000000" w:themeColor="text1"/>
        </w:rPr>
        <w:t xml:space="preserve"> einer positiven Testung dazu verpflichtet sind, das Ergebnis an das Gesundheitsamt zu übermitteln. Eine solche Meldung muss dann den Namen und die Kontaktdaten der positiv getesteten Person enthalten.</w:t>
      </w:r>
      <w:bookmarkEnd w:id="0"/>
    </w:p>
    <w:p w:rsidR="00364CBB" w:rsidRPr="003817FF" w:rsidRDefault="00364CBB" w:rsidP="00790C16">
      <w:pPr>
        <w:spacing w:after="0" w:line="240" w:lineRule="auto"/>
        <w:rPr>
          <w:rFonts w:ascii="Arial" w:eastAsia="Calibri" w:hAnsi="Arial" w:cs="Arial"/>
          <w:color w:val="000000" w:themeColor="text1"/>
        </w:rPr>
      </w:pPr>
    </w:p>
    <w:p w:rsidR="00790C16" w:rsidRPr="00790C16" w:rsidRDefault="00790C16" w:rsidP="00791719">
      <w:pPr>
        <w:pBdr>
          <w:top w:val="single" w:sz="4" w:space="1" w:color="auto"/>
          <w:left w:val="single" w:sz="4" w:space="4" w:color="auto"/>
          <w:bottom w:val="single" w:sz="4" w:space="31" w:color="auto"/>
          <w:right w:val="single" w:sz="4" w:space="4" w:color="auto"/>
        </w:pBdr>
        <w:spacing w:after="0" w:line="276" w:lineRule="auto"/>
        <w:rPr>
          <w:rFonts w:ascii="Arial" w:eastAsia="Calibri" w:hAnsi="Arial" w:cs="Arial"/>
          <w:color w:val="000000" w:themeColor="text1"/>
          <w:sz w:val="8"/>
          <w:szCs w:val="8"/>
        </w:rPr>
      </w:pPr>
    </w:p>
    <w:p w:rsidR="00E010C0" w:rsidRPr="003817FF" w:rsidRDefault="00E010C0" w:rsidP="00791719">
      <w:pPr>
        <w:pBdr>
          <w:top w:val="single" w:sz="4" w:space="1" w:color="auto"/>
          <w:left w:val="single" w:sz="4" w:space="4" w:color="auto"/>
          <w:bottom w:val="single" w:sz="4" w:space="31" w:color="auto"/>
          <w:right w:val="single" w:sz="4" w:space="4" w:color="auto"/>
        </w:pBdr>
        <w:spacing w:after="200" w:line="276" w:lineRule="auto"/>
        <w:rPr>
          <w:rFonts w:ascii="Arial" w:eastAsia="Calibri" w:hAnsi="Arial" w:cs="Arial"/>
          <w:color w:val="000000" w:themeColor="text1"/>
        </w:rPr>
      </w:pPr>
      <w:r w:rsidRPr="003817FF">
        <w:rPr>
          <w:rFonts w:ascii="Arial" w:eastAsia="Calibri" w:hAnsi="Arial" w:cs="Arial"/>
          <w:color w:val="000000" w:themeColor="text1"/>
        </w:rPr>
        <w:t>Ich bin damit einverstanden, dass das Ergebnis des Schnelltests mit Personenbezug dokumentiert wird und im Fall einer positiven Testung meine Daten an das zuständige Gesundheitsamt übermittelt werden.</w:t>
      </w:r>
      <w:r w:rsidR="00790C16">
        <w:rPr>
          <w:rFonts w:ascii="Arial" w:eastAsia="Calibri" w:hAnsi="Arial" w:cs="Arial"/>
          <w:color w:val="000000" w:themeColor="text1"/>
        </w:rPr>
        <w:t xml:space="preserve"> Diese notwendigen </w:t>
      </w:r>
      <w:r w:rsidR="00364CBB" w:rsidRPr="00364CBB">
        <w:rPr>
          <w:rFonts w:ascii="Arial" w:eastAsia="Calibri" w:hAnsi="Arial" w:cs="Arial"/>
          <w:b/>
          <w:color w:val="FF0000"/>
        </w:rPr>
        <w:t>Pflichta</w:t>
      </w:r>
      <w:r w:rsidR="00790C16" w:rsidRPr="00364CBB">
        <w:rPr>
          <w:rFonts w:ascii="Arial" w:eastAsia="Calibri" w:hAnsi="Arial" w:cs="Arial"/>
          <w:b/>
          <w:color w:val="FF0000"/>
        </w:rPr>
        <w:t>ngaben</w:t>
      </w:r>
      <w:r w:rsidR="00790C16" w:rsidRPr="00364CBB">
        <w:rPr>
          <w:rFonts w:ascii="Arial" w:eastAsia="Calibri" w:hAnsi="Arial" w:cs="Arial"/>
          <w:color w:val="FF0000"/>
        </w:rPr>
        <w:t xml:space="preserve"> </w:t>
      </w:r>
      <w:r w:rsidR="00790C16">
        <w:rPr>
          <w:rFonts w:ascii="Arial" w:eastAsia="Calibri" w:hAnsi="Arial" w:cs="Arial"/>
          <w:color w:val="000000" w:themeColor="text1"/>
        </w:rPr>
        <w:t xml:space="preserve">ergeben sich aus der Testverordnung des Bundesministerium </w:t>
      </w:r>
      <w:r w:rsidR="00364CBB">
        <w:rPr>
          <w:rFonts w:ascii="Arial" w:eastAsia="Calibri" w:hAnsi="Arial" w:cs="Arial"/>
          <w:color w:val="000000" w:themeColor="text1"/>
        </w:rPr>
        <w:t xml:space="preserve">für Gesundheit § 7, Abs. 5 </w:t>
      </w:r>
      <w:r w:rsidRPr="003817FF">
        <w:rPr>
          <w:rFonts w:ascii="Arial" w:eastAsia="Calibri" w:hAnsi="Arial" w:cs="Arial"/>
          <w:color w:val="000000" w:themeColor="text1"/>
        </w:rPr>
        <w:br/>
        <w:t>Des Weitere</w:t>
      </w:r>
      <w:r>
        <w:rPr>
          <w:rFonts w:ascii="Arial" w:eastAsia="Calibri" w:hAnsi="Arial" w:cs="Arial"/>
          <w:color w:val="000000" w:themeColor="text1"/>
        </w:rPr>
        <w:t>n</w:t>
      </w:r>
      <w:r w:rsidRPr="003817FF">
        <w:rPr>
          <w:rFonts w:ascii="Arial" w:eastAsia="Calibri" w:hAnsi="Arial" w:cs="Arial"/>
          <w:color w:val="000000" w:themeColor="text1"/>
        </w:rPr>
        <w:t xml:space="preserve"> bin ich damit einverstanden</w:t>
      </w:r>
      <w:r>
        <w:rPr>
          <w:rFonts w:ascii="Arial" w:eastAsia="Calibri" w:hAnsi="Arial" w:cs="Arial"/>
          <w:color w:val="000000" w:themeColor="text1"/>
        </w:rPr>
        <w:t>,</w:t>
      </w:r>
      <w:r w:rsidRPr="003817FF">
        <w:rPr>
          <w:rFonts w:ascii="Arial" w:eastAsia="Calibri" w:hAnsi="Arial" w:cs="Arial"/>
          <w:color w:val="000000" w:themeColor="text1"/>
        </w:rPr>
        <w:t xml:space="preserve"> das</w:t>
      </w:r>
      <w:r>
        <w:rPr>
          <w:rFonts w:ascii="Arial" w:eastAsia="Calibri" w:hAnsi="Arial" w:cs="Arial"/>
          <w:color w:val="000000" w:themeColor="text1"/>
        </w:rPr>
        <w:t>s</w:t>
      </w:r>
      <w:r w:rsidRPr="003817FF">
        <w:rPr>
          <w:rFonts w:ascii="Arial" w:eastAsia="Calibri" w:hAnsi="Arial" w:cs="Arial"/>
          <w:color w:val="000000" w:themeColor="text1"/>
        </w:rPr>
        <w:t xml:space="preserve"> die Rotenburger Werke im Rahmen der Nachweispflicht gegenüber der zuständigen Heimleitung und des Gesundheitsamtes </w:t>
      </w:r>
      <w:r w:rsidRPr="00DF64CF">
        <w:rPr>
          <w:rFonts w:ascii="Arial" w:eastAsia="Calibri" w:hAnsi="Arial" w:cs="Arial"/>
          <w:color w:val="000000" w:themeColor="text1"/>
        </w:rPr>
        <w:t xml:space="preserve">diese Einverständniserklärung zum Zweck einer möglichen </w:t>
      </w:r>
      <w:r w:rsidRPr="00790C16">
        <w:rPr>
          <w:rFonts w:ascii="Arial" w:eastAsia="Calibri" w:hAnsi="Arial" w:cs="Arial"/>
        </w:rPr>
        <w:t xml:space="preserve">Kontaktnachverfolgung </w:t>
      </w:r>
      <w:r w:rsidRPr="00DF64CF">
        <w:rPr>
          <w:rFonts w:ascii="Arial" w:eastAsia="Calibri" w:hAnsi="Arial" w:cs="Arial"/>
          <w:color w:val="000000" w:themeColor="text1"/>
        </w:rPr>
        <w:t xml:space="preserve">maximal </w:t>
      </w:r>
      <w:r w:rsidRPr="00DF64CF">
        <w:rPr>
          <w:rFonts w:ascii="Arial" w:eastAsia="Calibri" w:hAnsi="Arial" w:cs="Arial"/>
          <w:color w:val="000000" w:themeColor="text1"/>
        </w:rPr>
        <w:br/>
      </w:r>
      <w:r w:rsidRPr="00790C16">
        <w:rPr>
          <w:rFonts w:ascii="Arial" w:eastAsia="Calibri" w:hAnsi="Arial" w:cs="Arial"/>
        </w:rPr>
        <w:t xml:space="preserve">31 Tage </w:t>
      </w:r>
      <w:r w:rsidRPr="00DF64CF">
        <w:rPr>
          <w:rFonts w:ascii="Arial" w:eastAsia="Calibri" w:hAnsi="Arial" w:cs="Arial"/>
          <w:color w:val="000000" w:themeColor="text1"/>
        </w:rPr>
        <w:t>speichern und danach anonymisieren.</w:t>
      </w:r>
    </w:p>
    <w:p w:rsidR="00E010C0" w:rsidRPr="00C15AAB" w:rsidRDefault="00E010C0" w:rsidP="00791719">
      <w:pPr>
        <w:pBdr>
          <w:top w:val="single" w:sz="4" w:space="1" w:color="auto"/>
          <w:left w:val="single" w:sz="4" w:space="4" w:color="auto"/>
          <w:bottom w:val="single" w:sz="4" w:space="31" w:color="auto"/>
          <w:right w:val="single" w:sz="4" w:space="4" w:color="auto"/>
        </w:pBdr>
        <w:spacing w:after="200" w:line="276" w:lineRule="auto"/>
        <w:rPr>
          <w:rFonts w:ascii="Arial" w:eastAsia="Calibri" w:hAnsi="Arial" w:cs="Arial"/>
        </w:rPr>
      </w:pPr>
      <w:r w:rsidRPr="00FB550F">
        <w:rPr>
          <w:rFonts w:ascii="Arial" w:eastAsia="Calibri" w:hAnsi="Arial" w:cs="Arial"/>
          <w:b/>
        </w:rPr>
        <w:t>Widerruf:</w:t>
      </w:r>
      <w:r w:rsidRPr="00C15AAB">
        <w:rPr>
          <w:rFonts w:ascii="Arial" w:eastAsia="Calibri" w:hAnsi="Arial" w:cs="Arial"/>
        </w:rPr>
        <w:t xml:space="preserve"> Diese Einwilligung ist freiwillig und kann jederzeit mündlich oder in Textform widerrufen werden.</w:t>
      </w:r>
    </w:p>
    <w:p w:rsidR="00E010C0" w:rsidRPr="00790C16" w:rsidRDefault="00E010C0" w:rsidP="00791719">
      <w:pPr>
        <w:pBdr>
          <w:top w:val="single" w:sz="4" w:space="1" w:color="auto"/>
          <w:left w:val="single" w:sz="4" w:space="4" w:color="auto"/>
          <w:bottom w:val="single" w:sz="4" w:space="31" w:color="auto"/>
          <w:right w:val="single" w:sz="4" w:space="4" w:color="auto"/>
        </w:pBdr>
        <w:spacing w:after="200" w:line="276" w:lineRule="auto"/>
        <w:rPr>
          <w:rFonts w:ascii="Arial" w:eastAsia="Calibri" w:hAnsi="Arial" w:cs="Arial"/>
        </w:rPr>
      </w:pPr>
      <w:r w:rsidRPr="00790C16">
        <w:rPr>
          <w:rFonts w:ascii="Arial" w:eastAsia="Calibri" w:hAnsi="Arial" w:cs="Arial"/>
        </w:rPr>
        <w:t>Vor- und Nachname (in Druckschrift):</w:t>
      </w:r>
      <w:r w:rsidRPr="00790C16">
        <w:rPr>
          <w:rFonts w:ascii="Arial" w:eastAsia="Calibri" w:hAnsi="Arial" w:cs="Arial"/>
        </w:rPr>
        <w:tab/>
      </w:r>
    </w:p>
    <w:p w:rsidR="00E010C0" w:rsidRPr="00790C16" w:rsidRDefault="00E010C0" w:rsidP="00791719">
      <w:pPr>
        <w:pBdr>
          <w:top w:val="single" w:sz="4" w:space="1" w:color="auto"/>
          <w:left w:val="single" w:sz="4" w:space="4" w:color="auto"/>
          <w:bottom w:val="single" w:sz="4" w:space="31" w:color="auto"/>
          <w:right w:val="single" w:sz="4" w:space="4" w:color="auto"/>
        </w:pBdr>
        <w:spacing w:after="200" w:line="276" w:lineRule="auto"/>
        <w:rPr>
          <w:rFonts w:ascii="Arial" w:eastAsia="Calibri" w:hAnsi="Arial" w:cs="Arial"/>
        </w:rPr>
      </w:pPr>
      <w:r w:rsidRPr="00790C16">
        <w:rPr>
          <w:rFonts w:ascii="Arial" w:eastAsia="Calibri" w:hAnsi="Arial" w:cs="Arial"/>
        </w:rPr>
        <w:tab/>
        <w:t>_</w:t>
      </w:r>
      <w:bookmarkStart w:id="1" w:name="_GoBack"/>
      <w:bookmarkEnd w:id="1"/>
      <w:r w:rsidRPr="00790C16">
        <w:rPr>
          <w:rFonts w:ascii="Arial" w:eastAsia="Calibri" w:hAnsi="Arial" w:cs="Arial"/>
        </w:rPr>
        <w:t>_________________________________________________</w:t>
      </w:r>
    </w:p>
    <w:p w:rsidR="00E010C0" w:rsidRPr="00790C16" w:rsidRDefault="00E010C0" w:rsidP="00791719">
      <w:pPr>
        <w:pBdr>
          <w:top w:val="single" w:sz="4" w:space="1" w:color="auto"/>
          <w:left w:val="single" w:sz="4" w:space="4" w:color="auto"/>
          <w:bottom w:val="single" w:sz="4" w:space="31" w:color="auto"/>
          <w:right w:val="single" w:sz="4" w:space="4" w:color="auto"/>
        </w:pBdr>
        <w:spacing w:after="200" w:line="276" w:lineRule="auto"/>
        <w:rPr>
          <w:rFonts w:ascii="Arial" w:eastAsia="Calibri" w:hAnsi="Arial" w:cs="Arial"/>
        </w:rPr>
      </w:pPr>
      <w:r w:rsidRPr="00790C16">
        <w:rPr>
          <w:rFonts w:ascii="Arial" w:eastAsia="Calibri" w:hAnsi="Arial" w:cs="Arial"/>
        </w:rPr>
        <w:t>Geburtsdatum</w:t>
      </w:r>
      <w:r w:rsidR="000C1DE3" w:rsidRPr="00790C16">
        <w:rPr>
          <w:rFonts w:ascii="Arial" w:eastAsia="Calibri" w:hAnsi="Arial" w:cs="Arial"/>
        </w:rPr>
        <w:t>:</w:t>
      </w:r>
    </w:p>
    <w:p w:rsidR="00E010C0" w:rsidRPr="00790C16" w:rsidRDefault="00E010C0" w:rsidP="00791719">
      <w:pPr>
        <w:pBdr>
          <w:top w:val="single" w:sz="4" w:space="1" w:color="auto"/>
          <w:left w:val="single" w:sz="4" w:space="4" w:color="auto"/>
          <w:bottom w:val="single" w:sz="4" w:space="31" w:color="auto"/>
          <w:right w:val="single" w:sz="4" w:space="4" w:color="auto"/>
        </w:pBdr>
        <w:spacing w:after="200" w:line="276" w:lineRule="auto"/>
        <w:rPr>
          <w:rFonts w:ascii="Arial" w:eastAsia="Calibri" w:hAnsi="Arial" w:cs="Arial"/>
        </w:rPr>
      </w:pPr>
      <w:r w:rsidRPr="00790C16">
        <w:rPr>
          <w:rFonts w:ascii="Arial" w:eastAsia="Calibri" w:hAnsi="Arial" w:cs="Arial"/>
        </w:rPr>
        <w:tab/>
        <w:t>__________________________________________________</w:t>
      </w:r>
    </w:p>
    <w:p w:rsidR="00E010C0" w:rsidRPr="00790C16" w:rsidRDefault="00E010C0" w:rsidP="00791719">
      <w:pPr>
        <w:pBdr>
          <w:top w:val="single" w:sz="4" w:space="1" w:color="auto"/>
          <w:left w:val="single" w:sz="4" w:space="4" w:color="auto"/>
          <w:bottom w:val="single" w:sz="4" w:space="31" w:color="auto"/>
          <w:right w:val="single" w:sz="4" w:space="4" w:color="auto"/>
        </w:pBdr>
        <w:spacing w:after="200" w:line="276" w:lineRule="auto"/>
        <w:rPr>
          <w:rFonts w:ascii="Arial" w:eastAsia="Calibri" w:hAnsi="Arial" w:cs="Arial"/>
        </w:rPr>
      </w:pPr>
      <w:r w:rsidRPr="00790C16">
        <w:rPr>
          <w:rFonts w:ascii="Arial" w:eastAsia="Calibri" w:hAnsi="Arial" w:cs="Arial"/>
        </w:rPr>
        <w:t>Anschrift</w:t>
      </w:r>
      <w:r w:rsidR="000C1DE3" w:rsidRPr="00790C16">
        <w:rPr>
          <w:rFonts w:ascii="Arial" w:eastAsia="Calibri" w:hAnsi="Arial" w:cs="Arial"/>
        </w:rPr>
        <w:t xml:space="preserve"> privat</w:t>
      </w:r>
      <w:r w:rsidRPr="00790C16">
        <w:rPr>
          <w:rFonts w:ascii="Arial" w:eastAsia="Calibri" w:hAnsi="Arial" w:cs="Arial"/>
        </w:rPr>
        <w:t>:</w:t>
      </w:r>
    </w:p>
    <w:p w:rsidR="00E010C0" w:rsidRPr="00790C16" w:rsidRDefault="00E010C0" w:rsidP="00791719">
      <w:pPr>
        <w:pBdr>
          <w:top w:val="single" w:sz="4" w:space="1" w:color="auto"/>
          <w:left w:val="single" w:sz="4" w:space="4" w:color="auto"/>
          <w:bottom w:val="single" w:sz="4" w:space="31" w:color="auto"/>
          <w:right w:val="single" w:sz="4" w:space="4" w:color="auto"/>
        </w:pBdr>
        <w:spacing w:after="200" w:line="276" w:lineRule="auto"/>
        <w:rPr>
          <w:rFonts w:ascii="Arial" w:eastAsia="Calibri" w:hAnsi="Arial" w:cs="Arial"/>
        </w:rPr>
      </w:pPr>
      <w:r w:rsidRPr="00790C16">
        <w:rPr>
          <w:rFonts w:ascii="Arial" w:eastAsia="Calibri" w:hAnsi="Arial" w:cs="Arial"/>
        </w:rPr>
        <w:tab/>
        <w:t>__________________________________________________</w:t>
      </w:r>
    </w:p>
    <w:p w:rsidR="00E010C0" w:rsidRPr="00790C16" w:rsidRDefault="00E010C0" w:rsidP="00791719">
      <w:pPr>
        <w:pBdr>
          <w:top w:val="single" w:sz="4" w:space="1" w:color="auto"/>
          <w:left w:val="single" w:sz="4" w:space="4" w:color="auto"/>
          <w:bottom w:val="single" w:sz="4" w:space="31" w:color="auto"/>
          <w:right w:val="single" w:sz="4" w:space="4" w:color="auto"/>
        </w:pBdr>
        <w:spacing w:after="200" w:line="276" w:lineRule="auto"/>
        <w:rPr>
          <w:rFonts w:ascii="Arial" w:eastAsia="Calibri" w:hAnsi="Arial" w:cs="Arial"/>
        </w:rPr>
      </w:pPr>
      <w:r w:rsidRPr="00790C16">
        <w:rPr>
          <w:rFonts w:ascii="Arial" w:eastAsia="Calibri" w:hAnsi="Arial" w:cs="Arial"/>
        </w:rPr>
        <w:t>Telefon-Nr.: (unter der Sie kurzfristig erreichbar sind)</w:t>
      </w:r>
    </w:p>
    <w:p w:rsidR="00E010C0" w:rsidRDefault="00E010C0" w:rsidP="00791719">
      <w:pPr>
        <w:pBdr>
          <w:top w:val="single" w:sz="4" w:space="1" w:color="auto"/>
          <w:left w:val="single" w:sz="4" w:space="4" w:color="auto"/>
          <w:bottom w:val="single" w:sz="4" w:space="31" w:color="auto"/>
          <w:right w:val="single" w:sz="4" w:space="4" w:color="auto"/>
        </w:pBdr>
        <w:spacing w:after="200" w:line="276" w:lineRule="auto"/>
        <w:rPr>
          <w:rFonts w:ascii="Arial" w:eastAsia="Calibri" w:hAnsi="Arial" w:cs="Arial"/>
        </w:rPr>
      </w:pPr>
      <w:r w:rsidRPr="00790C16">
        <w:rPr>
          <w:rFonts w:ascii="Arial" w:eastAsia="Calibri" w:hAnsi="Arial" w:cs="Arial"/>
        </w:rPr>
        <w:tab/>
        <w:t>__________________________________________________</w:t>
      </w:r>
    </w:p>
    <w:p w:rsidR="00791719" w:rsidRDefault="00791719" w:rsidP="00791719">
      <w:pPr>
        <w:pBdr>
          <w:top w:val="single" w:sz="4" w:space="1" w:color="auto"/>
          <w:left w:val="single" w:sz="4" w:space="4" w:color="auto"/>
          <w:bottom w:val="single" w:sz="4" w:space="31" w:color="auto"/>
          <w:right w:val="single" w:sz="4" w:space="4" w:color="auto"/>
        </w:pBdr>
        <w:spacing w:after="200" w:line="276" w:lineRule="auto"/>
        <w:rPr>
          <w:rFonts w:ascii="Arial" w:eastAsia="Calibri" w:hAnsi="Arial" w:cs="Arial"/>
        </w:rPr>
      </w:pPr>
      <w:r w:rsidRPr="00790C16">
        <w:rPr>
          <w:rFonts w:ascii="Arial" w:eastAsia="Calibri" w:hAnsi="Arial" w:cs="Arial"/>
        </w:rPr>
        <w:t>Anlass des Besuches</w:t>
      </w:r>
      <w:r w:rsidR="00536AE2">
        <w:rPr>
          <w:rFonts w:ascii="Arial" w:eastAsia="Calibri" w:hAnsi="Arial" w:cs="Arial"/>
        </w:rPr>
        <w:t>/Testgrund</w:t>
      </w:r>
      <w:r w:rsidRPr="00790C16">
        <w:rPr>
          <w:rFonts w:ascii="Arial" w:eastAsia="Calibri" w:hAnsi="Arial" w:cs="Arial"/>
        </w:rPr>
        <w:t>:</w:t>
      </w:r>
    </w:p>
    <w:p w:rsidR="00536AE2" w:rsidRDefault="00791719" w:rsidP="00791719">
      <w:pPr>
        <w:pBdr>
          <w:top w:val="single" w:sz="4" w:space="1" w:color="auto"/>
          <w:left w:val="single" w:sz="4" w:space="4" w:color="auto"/>
          <w:bottom w:val="single" w:sz="4" w:space="31" w:color="auto"/>
          <w:right w:val="single" w:sz="4" w:space="4" w:color="auto"/>
        </w:pBdr>
        <w:spacing w:after="200" w:line="276" w:lineRule="auto"/>
        <w:rPr>
          <w:rFonts w:ascii="Arial" w:eastAsia="Calibri" w:hAnsi="Arial" w:cs="Arial"/>
        </w:rPr>
      </w:pPr>
      <w:r>
        <w:rPr>
          <w:rFonts w:ascii="Arial" w:eastAsia="Calibri" w:hAnsi="Arial" w:cs="Arial"/>
        </w:rPr>
        <w:tab/>
      </w:r>
      <w:r w:rsidR="00364CBB">
        <w:rPr>
          <w:rFonts w:ascii="Arial" w:eastAsia="Calibri" w:hAnsi="Arial" w:cs="Arial"/>
        </w:rPr>
        <w:t xml:space="preserve">󠅠 </w:t>
      </w:r>
      <w:r>
        <w:rPr>
          <w:rFonts w:ascii="Arial" w:eastAsia="Calibri" w:hAnsi="Arial" w:cs="Arial"/>
        </w:rPr>
        <w:t xml:space="preserve">Arbeit und/oder </w:t>
      </w:r>
      <w:r w:rsidR="00364CBB">
        <w:rPr>
          <w:rFonts w:ascii="Arial" w:eastAsia="Calibri" w:hAnsi="Arial" w:cs="Arial"/>
        </w:rPr>
        <w:t>󠅠</w:t>
      </w:r>
      <w:r w:rsidR="00832A9D">
        <w:rPr>
          <w:rFonts w:ascii="Arial" w:eastAsia="Calibri" w:hAnsi="Arial" w:cs="Arial"/>
        </w:rPr>
        <w:tab/>
      </w:r>
      <w:r w:rsidR="00364CBB">
        <w:rPr>
          <w:rFonts w:ascii="Arial" w:eastAsia="Calibri" w:hAnsi="Arial" w:cs="Arial"/>
        </w:rPr>
        <w:t>󠅠 B</w:t>
      </w:r>
      <w:r w:rsidR="00832A9D">
        <w:rPr>
          <w:rFonts w:ascii="Arial" w:eastAsia="Calibri" w:hAnsi="Arial" w:cs="Arial"/>
        </w:rPr>
        <w:t>esuch</w:t>
      </w:r>
    </w:p>
    <w:p w:rsidR="00791719" w:rsidRPr="00704A99" w:rsidRDefault="00704A99" w:rsidP="00704A99">
      <w:pPr>
        <w:pBdr>
          <w:top w:val="single" w:sz="4" w:space="1" w:color="auto"/>
          <w:left w:val="single" w:sz="4" w:space="4" w:color="auto"/>
          <w:bottom w:val="single" w:sz="4" w:space="31" w:color="auto"/>
          <w:right w:val="single" w:sz="4" w:space="4" w:color="auto"/>
        </w:pBdr>
        <w:spacing w:after="200" w:line="276" w:lineRule="auto"/>
        <w:rPr>
          <w:rFonts w:ascii="Arial" w:eastAsia="Calibri" w:hAnsi="Arial" w:cs="Arial"/>
        </w:rPr>
      </w:pPr>
      <w:r w:rsidRPr="00704A99">
        <w:rPr>
          <w:rFonts w:ascii="Arial" w:hAnsi="Arial" w:cs="Arial"/>
        </w:rPr>
        <w:t>Wir führen in erster Linie Tests nach § 4 TestV</w:t>
      </w:r>
      <w:r w:rsidRPr="00704A99">
        <w:rPr>
          <w:rFonts w:ascii="Arial" w:eastAsia="Calibri" w:hAnsi="Arial" w:cs="Arial"/>
        </w:rPr>
        <w:t xml:space="preserve"> </w:t>
      </w:r>
      <w:r w:rsidRPr="00704A99">
        <w:rPr>
          <w:rFonts w:ascii="Arial" w:hAnsi="Arial" w:cs="Arial"/>
        </w:rPr>
        <w:t>„Testungen zur Verhütung der Verbreitung“</w:t>
      </w:r>
      <w:r>
        <w:rPr>
          <w:rFonts w:ascii="Arial" w:hAnsi="Arial" w:cs="Arial"/>
        </w:rPr>
        <w:t xml:space="preserve"> durch.</w:t>
      </w:r>
      <w:r>
        <w:rPr>
          <w:rFonts w:ascii="Arial" w:eastAsia="Calibri" w:hAnsi="Arial" w:cs="Arial"/>
        </w:rPr>
        <w:t xml:space="preserve"> Sollte ein anderer Grund vorliegen, kann dieser hier benannt werden:</w:t>
      </w:r>
    </w:p>
    <w:p w:rsidR="00364CBB" w:rsidRPr="00843D0D" w:rsidRDefault="005238BE" w:rsidP="00843D0D">
      <w:pPr>
        <w:pBdr>
          <w:top w:val="single" w:sz="4" w:space="1" w:color="auto"/>
          <w:left w:val="single" w:sz="4" w:space="4" w:color="auto"/>
          <w:bottom w:val="single" w:sz="4" w:space="31" w:color="auto"/>
          <w:right w:val="single" w:sz="4" w:space="4" w:color="auto"/>
        </w:pBdr>
        <w:spacing w:after="200" w:line="276" w:lineRule="auto"/>
        <w:rPr>
          <w:rFonts w:ascii="Arial" w:eastAsia="Times New Roman" w:hAnsi="Arial" w:cs="Arial"/>
          <w:bCs/>
          <w:color w:val="000000"/>
          <w:lang w:eastAsia="de-DE"/>
        </w:rPr>
      </w:pPr>
      <w:r>
        <w:rPr>
          <w:rFonts w:ascii="Arial" w:eastAsia="Times New Roman" w:hAnsi="Arial" w:cs="Arial"/>
          <w:bCs/>
          <w:color w:val="000000"/>
          <w:lang w:eastAsia="de-DE"/>
        </w:rPr>
        <w:tab/>
      </w:r>
      <w:r>
        <w:rPr>
          <w:rFonts w:ascii="Arial" w:eastAsia="Calibri" w:hAnsi="Arial" w:cs="Arial"/>
        </w:rPr>
        <w:t>󠅠 Sonstiger Grund ____________________________________</w:t>
      </w:r>
    </w:p>
    <w:tbl>
      <w:tblPr>
        <w:tblW w:w="15000" w:type="dxa"/>
        <w:tblCellMar>
          <w:left w:w="0" w:type="dxa"/>
          <w:right w:w="0" w:type="dxa"/>
        </w:tblCellMar>
        <w:tblLook w:val="04A0" w:firstRow="1" w:lastRow="0" w:firstColumn="1" w:lastColumn="0" w:noHBand="0" w:noVBand="1"/>
      </w:tblPr>
      <w:tblGrid>
        <w:gridCol w:w="15000"/>
      </w:tblGrid>
      <w:tr w:rsidR="00790C16" w:rsidTr="00790C16">
        <w:trPr>
          <w:trHeight w:val="348"/>
        </w:trPr>
        <w:tc>
          <w:tcPr>
            <w:tcW w:w="15000" w:type="dxa"/>
            <w:tcBorders>
              <w:top w:val="nil"/>
              <w:left w:val="nil"/>
              <w:bottom w:val="nil"/>
              <w:right w:val="nil"/>
            </w:tcBorders>
            <w:shd w:val="clear" w:color="auto" w:fill="auto"/>
            <w:noWrap/>
            <w:tcMar>
              <w:top w:w="15" w:type="dxa"/>
              <w:left w:w="15" w:type="dxa"/>
              <w:bottom w:w="0" w:type="dxa"/>
              <w:right w:w="15" w:type="dxa"/>
            </w:tcMar>
            <w:vAlign w:val="bottom"/>
            <w:hideMark/>
          </w:tcPr>
          <w:p w:rsidR="00790C16" w:rsidRPr="00790C16" w:rsidRDefault="00790C16" w:rsidP="00364CBB">
            <w:pPr>
              <w:rPr>
                <w:rFonts w:ascii="Arial" w:hAnsi="Arial" w:cs="Arial"/>
                <w:b/>
                <w:bCs/>
                <w:color w:val="000000"/>
                <w:sz w:val="16"/>
                <w:szCs w:val="16"/>
              </w:rPr>
            </w:pPr>
          </w:p>
        </w:tc>
      </w:tr>
    </w:tbl>
    <w:p w:rsidR="00C4243C" w:rsidRPr="00A30D98" w:rsidRDefault="00C4243C" w:rsidP="00A30D98">
      <w:pPr>
        <w:pBdr>
          <w:top w:val="single" w:sz="4" w:space="1" w:color="auto"/>
          <w:left w:val="single" w:sz="4" w:space="4" w:color="auto"/>
          <w:bottom w:val="single" w:sz="4" w:space="1" w:color="auto"/>
          <w:right w:val="single" w:sz="4" w:space="4" w:color="auto"/>
        </w:pBdr>
        <w:spacing w:after="0" w:line="360" w:lineRule="auto"/>
        <w:rPr>
          <w:rFonts w:ascii="Arial" w:eastAsia="Calibri" w:hAnsi="Arial" w:cs="Arial"/>
          <w:sz w:val="8"/>
          <w:szCs w:val="8"/>
          <w:highlight w:val="yellow"/>
        </w:rPr>
      </w:pPr>
    </w:p>
    <w:p w:rsidR="00A30D98" w:rsidRDefault="008C10F2" w:rsidP="00A30D98">
      <w:pPr>
        <w:pBdr>
          <w:top w:val="single" w:sz="4" w:space="1" w:color="auto"/>
          <w:left w:val="single" w:sz="4" w:space="4" w:color="auto"/>
          <w:bottom w:val="single" w:sz="4" w:space="1" w:color="auto"/>
          <w:right w:val="single" w:sz="4" w:space="4" w:color="auto"/>
        </w:pBdr>
        <w:spacing w:after="0" w:line="360" w:lineRule="auto"/>
        <w:jc w:val="both"/>
        <w:rPr>
          <w:rFonts w:ascii="Arial" w:eastAsia="Calibri" w:hAnsi="Arial" w:cs="Arial"/>
        </w:rPr>
      </w:pPr>
      <w:r w:rsidRPr="00E741B3">
        <w:rPr>
          <w:rFonts w:ascii="Arial" w:eastAsia="Calibri" w:hAnsi="Arial" w:cs="Arial"/>
        </w:rPr>
        <w:t>Art der Leistung:</w:t>
      </w:r>
      <w:r w:rsidR="000C1DE3" w:rsidRPr="00E741B3">
        <w:rPr>
          <w:rFonts w:ascii="Arial" w:eastAsia="Calibri" w:hAnsi="Arial" w:cs="Arial"/>
        </w:rPr>
        <w:t xml:space="preserve"> </w:t>
      </w:r>
    </w:p>
    <w:p w:rsidR="00E010C0" w:rsidRPr="002D31B6" w:rsidRDefault="000C1DE3" w:rsidP="00A30D98">
      <w:pPr>
        <w:pBdr>
          <w:top w:val="single" w:sz="4" w:space="1" w:color="auto"/>
          <w:left w:val="single" w:sz="4" w:space="4" w:color="auto"/>
          <w:bottom w:val="single" w:sz="4" w:space="1" w:color="auto"/>
          <w:right w:val="single" w:sz="4" w:space="4" w:color="auto"/>
        </w:pBdr>
        <w:spacing w:after="0" w:line="360" w:lineRule="auto"/>
        <w:jc w:val="both"/>
        <w:rPr>
          <w:rFonts w:ascii="Arial" w:eastAsia="Calibri" w:hAnsi="Arial" w:cs="Arial"/>
          <w:i/>
          <w:sz w:val="18"/>
          <w:szCs w:val="18"/>
        </w:rPr>
      </w:pPr>
      <w:r w:rsidRPr="002D31B6">
        <w:rPr>
          <w:rFonts w:ascii="Arial" w:eastAsia="Calibri" w:hAnsi="Arial" w:cs="Arial"/>
          <w:i/>
          <w:sz w:val="18"/>
          <w:szCs w:val="18"/>
        </w:rPr>
        <w:t>SARS-CoV-2 Schnelltest</w:t>
      </w:r>
      <w:r w:rsidR="008C10F2" w:rsidRPr="002D31B6">
        <w:rPr>
          <w:rFonts w:ascii="Arial" w:eastAsia="Calibri" w:hAnsi="Arial" w:cs="Arial"/>
          <w:i/>
          <w:sz w:val="18"/>
          <w:szCs w:val="18"/>
        </w:rPr>
        <w:t xml:space="preserve"> </w:t>
      </w:r>
      <w:r w:rsidR="00CC7CCE" w:rsidRPr="002D31B6">
        <w:rPr>
          <w:rFonts w:ascii="Arial" w:eastAsia="Calibri" w:hAnsi="Arial" w:cs="Arial"/>
          <w:i/>
          <w:sz w:val="18"/>
          <w:szCs w:val="18"/>
        </w:rPr>
        <w:t xml:space="preserve">Novel Coronavirus (Covid 19) Antigen Test Kit (Colloidal Gold </w:t>
      </w:r>
      <w:r w:rsidR="00E741B3" w:rsidRPr="002D31B6">
        <w:rPr>
          <w:rFonts w:ascii="Arial" w:eastAsia="Calibri" w:hAnsi="Arial" w:cs="Arial"/>
          <w:i/>
          <w:sz w:val="18"/>
          <w:szCs w:val="18"/>
        </w:rPr>
        <w:t>(</w:t>
      </w:r>
      <w:r w:rsidR="00E741B3" w:rsidRPr="002D31B6">
        <w:rPr>
          <w:rFonts w:ascii="Arial" w:hAnsi="Arial" w:cs="Arial"/>
          <w:i/>
          <w:sz w:val="18"/>
          <w:szCs w:val="18"/>
        </w:rPr>
        <w:t xml:space="preserve">LYHER </w:t>
      </w:r>
      <w:r w:rsidRPr="002D31B6">
        <w:rPr>
          <w:rFonts w:ascii="Arial" w:hAnsi="Arial" w:cs="Arial"/>
          <w:i/>
          <w:sz w:val="18"/>
          <w:szCs w:val="18"/>
        </w:rPr>
        <w:t xml:space="preserve">H.Laihe Biotech </w:t>
      </w:r>
      <w:proofErr w:type="gramStart"/>
      <w:r w:rsidRPr="002D31B6">
        <w:rPr>
          <w:rFonts w:ascii="Arial" w:hAnsi="Arial" w:cs="Arial"/>
          <w:i/>
          <w:sz w:val="18"/>
          <w:szCs w:val="18"/>
        </w:rPr>
        <w:t>Co.,Ltd.</w:t>
      </w:r>
      <w:proofErr w:type="gramEnd"/>
      <w:r w:rsidRPr="002D31B6">
        <w:rPr>
          <w:rFonts w:ascii="Arial" w:hAnsi="Arial" w:cs="Arial"/>
          <w:i/>
          <w:sz w:val="18"/>
          <w:szCs w:val="18"/>
        </w:rPr>
        <w:t>)</w:t>
      </w:r>
      <w:r w:rsidR="00CC7CCE" w:rsidRPr="002D31B6">
        <w:rPr>
          <w:rFonts w:ascii="Arial" w:eastAsia="Calibri" w:hAnsi="Arial" w:cs="Arial"/>
          <w:i/>
          <w:sz w:val="18"/>
          <w:szCs w:val="18"/>
        </w:rPr>
        <w:t xml:space="preserve"> Prod</w:t>
      </w:r>
      <w:r w:rsidR="002D31B6" w:rsidRPr="002D31B6">
        <w:rPr>
          <w:rFonts w:ascii="Arial" w:eastAsia="Calibri" w:hAnsi="Arial" w:cs="Arial"/>
          <w:i/>
          <w:sz w:val="18"/>
          <w:szCs w:val="18"/>
        </w:rPr>
        <w:t>ukt ID: AT011/20</w:t>
      </w:r>
    </w:p>
    <w:p w:rsidR="00C4243C" w:rsidRPr="00E741B3" w:rsidRDefault="00C4243C" w:rsidP="00A30D98">
      <w:pPr>
        <w:pBdr>
          <w:top w:val="single" w:sz="4" w:space="1" w:color="auto"/>
          <w:left w:val="single" w:sz="4" w:space="4" w:color="auto"/>
          <w:bottom w:val="single" w:sz="4" w:space="1" w:color="auto"/>
          <w:right w:val="single" w:sz="4" w:space="4" w:color="auto"/>
        </w:pBdr>
        <w:spacing w:after="0" w:line="360" w:lineRule="auto"/>
        <w:jc w:val="both"/>
        <w:rPr>
          <w:rFonts w:ascii="Arial" w:eastAsia="Calibri" w:hAnsi="Arial" w:cs="Arial"/>
          <w:sz w:val="20"/>
          <w:szCs w:val="20"/>
        </w:rPr>
      </w:pPr>
      <w:r w:rsidRPr="00E741B3">
        <w:rPr>
          <w:rFonts w:ascii="Arial" w:eastAsia="Calibri" w:hAnsi="Arial" w:cs="Arial"/>
        </w:rPr>
        <w:t>oder: _________________________________________________________________</w:t>
      </w:r>
    </w:p>
    <w:p w:rsidR="00E741B3" w:rsidRDefault="00E741B3" w:rsidP="00A30D98">
      <w:pPr>
        <w:pBdr>
          <w:top w:val="single" w:sz="4" w:space="1" w:color="auto"/>
          <w:left w:val="single" w:sz="4" w:space="4" w:color="auto"/>
          <w:bottom w:val="single" w:sz="4" w:space="1" w:color="auto"/>
          <w:right w:val="single" w:sz="4" w:space="4" w:color="auto"/>
        </w:pBdr>
        <w:spacing w:after="0" w:line="276" w:lineRule="auto"/>
        <w:ind w:firstLine="708"/>
        <w:rPr>
          <w:rFonts w:ascii="Arial" w:eastAsia="Calibri" w:hAnsi="Arial" w:cs="Arial"/>
        </w:rPr>
      </w:pPr>
    </w:p>
    <w:p w:rsidR="00E010C0" w:rsidRDefault="00E010C0" w:rsidP="00A30D98">
      <w:pPr>
        <w:pBdr>
          <w:top w:val="single" w:sz="4" w:space="1" w:color="auto"/>
          <w:left w:val="single" w:sz="4" w:space="4" w:color="auto"/>
          <w:bottom w:val="single" w:sz="4" w:space="1" w:color="auto"/>
          <w:right w:val="single" w:sz="4" w:space="4" w:color="auto"/>
        </w:pBdr>
        <w:spacing w:after="0" w:line="276" w:lineRule="auto"/>
        <w:ind w:firstLine="708"/>
        <w:rPr>
          <w:rFonts w:ascii="Arial" w:eastAsia="Calibri" w:hAnsi="Arial" w:cs="Arial"/>
        </w:rPr>
      </w:pPr>
      <w:r w:rsidRPr="00E741B3">
        <w:rPr>
          <w:rFonts w:ascii="Arial" w:eastAsia="Calibri" w:hAnsi="Arial" w:cs="Arial"/>
        </w:rPr>
        <w:t xml:space="preserve">Datum / Uhrzeit </w:t>
      </w:r>
      <w:r w:rsidRPr="00E741B3">
        <w:rPr>
          <w:rFonts w:ascii="Arial" w:eastAsia="Calibri" w:hAnsi="Arial" w:cs="Arial"/>
        </w:rPr>
        <w:tab/>
      </w:r>
      <w:r w:rsidRPr="00E741B3">
        <w:rPr>
          <w:rFonts w:ascii="Arial" w:eastAsia="Calibri" w:hAnsi="Arial" w:cs="Arial"/>
        </w:rPr>
        <w:tab/>
      </w:r>
      <w:r w:rsidRPr="00E741B3">
        <w:rPr>
          <w:rFonts w:ascii="Arial" w:eastAsia="Calibri" w:hAnsi="Arial" w:cs="Arial"/>
        </w:rPr>
        <w:tab/>
      </w:r>
      <w:r w:rsidRPr="00E741B3">
        <w:rPr>
          <w:rFonts w:ascii="Arial" w:eastAsia="Calibri" w:hAnsi="Arial" w:cs="Arial"/>
        </w:rPr>
        <w:tab/>
      </w:r>
      <w:r w:rsidRPr="00E741B3">
        <w:rPr>
          <w:rFonts w:ascii="Arial" w:eastAsia="Calibri" w:hAnsi="Arial" w:cs="Arial"/>
        </w:rPr>
        <w:tab/>
        <w:t xml:space="preserve">Unterschrift </w:t>
      </w:r>
    </w:p>
    <w:p w:rsidR="00E741B3" w:rsidRPr="00E741B3" w:rsidRDefault="00E741B3" w:rsidP="00A30D98">
      <w:pPr>
        <w:pBdr>
          <w:top w:val="single" w:sz="4" w:space="1" w:color="auto"/>
          <w:left w:val="single" w:sz="4" w:space="4" w:color="auto"/>
          <w:bottom w:val="single" w:sz="4" w:space="1" w:color="auto"/>
          <w:right w:val="single" w:sz="4" w:space="4" w:color="auto"/>
        </w:pBdr>
        <w:spacing w:after="0" w:line="276" w:lineRule="auto"/>
        <w:ind w:firstLine="708"/>
        <w:rPr>
          <w:rFonts w:ascii="Arial" w:eastAsia="Calibri" w:hAnsi="Arial" w:cs="Arial"/>
        </w:rPr>
      </w:pPr>
      <w:r>
        <w:rPr>
          <w:rFonts w:ascii="Arial" w:eastAsia="Calibri" w:hAnsi="Arial" w:cs="Arial"/>
        </w:rPr>
        <w:t>_______________________________________________________________</w:t>
      </w:r>
    </w:p>
    <w:p w:rsidR="00E010C0" w:rsidRPr="00E741B3" w:rsidRDefault="00E010C0" w:rsidP="00A30D98">
      <w:pPr>
        <w:pBdr>
          <w:top w:val="single" w:sz="4" w:space="1" w:color="auto"/>
          <w:left w:val="single" w:sz="4" w:space="4" w:color="auto"/>
          <w:bottom w:val="single" w:sz="4" w:space="1" w:color="auto"/>
          <w:right w:val="single" w:sz="4" w:space="4" w:color="auto"/>
        </w:pBdr>
        <w:spacing w:after="0"/>
      </w:pPr>
    </w:p>
    <w:p w:rsidR="008C10F2" w:rsidRPr="008C10F2" w:rsidRDefault="008C10F2" w:rsidP="008C10F2">
      <w:pPr>
        <w:pBdr>
          <w:top w:val="single" w:sz="4" w:space="1" w:color="auto"/>
        </w:pBdr>
        <w:spacing w:after="0" w:line="276" w:lineRule="auto"/>
        <w:rPr>
          <w:rFonts w:ascii="Arial" w:eastAsia="Calibri" w:hAnsi="Arial" w:cs="Arial"/>
          <w:color w:val="000000" w:themeColor="text1"/>
          <w:sz w:val="8"/>
          <w:szCs w:val="8"/>
        </w:rPr>
      </w:pPr>
    </w:p>
    <w:p w:rsidR="008C10F2" w:rsidRPr="00E741B3" w:rsidRDefault="008C10F2" w:rsidP="00E741B3">
      <w:pPr>
        <w:pBdr>
          <w:top w:val="single" w:sz="4" w:space="1" w:color="auto"/>
        </w:pBdr>
        <w:spacing w:after="0" w:line="276" w:lineRule="auto"/>
        <w:rPr>
          <w:rFonts w:ascii="Arial" w:eastAsia="Calibri" w:hAnsi="Arial" w:cs="Arial"/>
          <w:color w:val="000000" w:themeColor="text1"/>
          <w:sz w:val="20"/>
          <w:szCs w:val="20"/>
        </w:rPr>
      </w:pPr>
      <w:r w:rsidRPr="008C10F2">
        <w:rPr>
          <w:rFonts w:ascii="Calibri" w:eastAsia="Calibri" w:hAnsi="Calibri" w:cs="Calibri"/>
          <w:b/>
          <w:sz w:val="20"/>
          <w:szCs w:val="20"/>
        </w:rPr>
        <w:t xml:space="preserve">Bei der o.g. Person wurde an der unten genannten Einrichtung unter Beaufsichtigung ein SARS-CoV-2 Schnelltest / Selbsttest durchgeführt.  </w:t>
      </w:r>
    </w:p>
    <w:tbl>
      <w:tblPr>
        <w:tblStyle w:val="Tabellenraster"/>
        <w:tblW w:w="0" w:type="auto"/>
        <w:tblLook w:val="04A0" w:firstRow="1" w:lastRow="0" w:firstColumn="1" w:lastColumn="0" w:noHBand="0" w:noVBand="1"/>
      </w:tblPr>
      <w:tblGrid>
        <w:gridCol w:w="1555"/>
        <w:gridCol w:w="1559"/>
        <w:gridCol w:w="1843"/>
        <w:gridCol w:w="2268"/>
        <w:gridCol w:w="1837"/>
      </w:tblGrid>
      <w:tr w:rsidR="008C10F2" w:rsidRPr="008C10F2" w:rsidTr="008C10F2">
        <w:trPr>
          <w:trHeight w:val="454"/>
        </w:trPr>
        <w:tc>
          <w:tcPr>
            <w:tcW w:w="1555" w:type="dxa"/>
            <w:shd w:val="clear" w:color="auto" w:fill="D9D9D9" w:themeFill="background1" w:themeFillShade="D9"/>
          </w:tcPr>
          <w:p w:rsidR="008C10F2" w:rsidRPr="008C10F2" w:rsidRDefault="008C10F2" w:rsidP="008C10F2">
            <w:pPr>
              <w:spacing w:after="200" w:line="276" w:lineRule="auto"/>
              <w:rPr>
                <w:rFonts w:ascii="Arial" w:eastAsia="Calibri" w:hAnsi="Arial" w:cs="Arial"/>
                <w:b/>
                <w:color w:val="000000" w:themeColor="text1"/>
                <w:sz w:val="18"/>
                <w:szCs w:val="18"/>
              </w:rPr>
            </w:pPr>
            <w:r w:rsidRPr="008C10F2">
              <w:rPr>
                <w:rFonts w:ascii="Arial" w:eastAsia="Calibri" w:hAnsi="Arial" w:cs="Arial"/>
                <w:b/>
                <w:color w:val="000000" w:themeColor="text1"/>
                <w:sz w:val="18"/>
                <w:szCs w:val="18"/>
              </w:rPr>
              <w:t>Testdatum</w:t>
            </w:r>
          </w:p>
        </w:tc>
        <w:tc>
          <w:tcPr>
            <w:tcW w:w="1559" w:type="dxa"/>
            <w:shd w:val="clear" w:color="auto" w:fill="D9D9D9" w:themeFill="background1" w:themeFillShade="D9"/>
          </w:tcPr>
          <w:p w:rsidR="008C10F2" w:rsidRPr="008C10F2" w:rsidRDefault="008C10F2" w:rsidP="008C10F2">
            <w:pPr>
              <w:spacing w:after="200" w:line="276" w:lineRule="auto"/>
              <w:rPr>
                <w:rFonts w:ascii="Arial" w:eastAsia="Calibri" w:hAnsi="Arial" w:cs="Arial"/>
                <w:b/>
                <w:color w:val="000000" w:themeColor="text1"/>
                <w:sz w:val="18"/>
                <w:szCs w:val="18"/>
              </w:rPr>
            </w:pPr>
            <w:r w:rsidRPr="008C10F2">
              <w:rPr>
                <w:rFonts w:ascii="Arial" w:eastAsia="Calibri" w:hAnsi="Arial" w:cs="Arial"/>
                <w:b/>
                <w:color w:val="000000" w:themeColor="text1"/>
                <w:sz w:val="18"/>
                <w:szCs w:val="18"/>
              </w:rPr>
              <w:t>Testuhrzeit</w:t>
            </w:r>
          </w:p>
        </w:tc>
        <w:tc>
          <w:tcPr>
            <w:tcW w:w="1843" w:type="dxa"/>
            <w:shd w:val="clear" w:color="auto" w:fill="D9D9D9" w:themeFill="background1" w:themeFillShade="D9"/>
          </w:tcPr>
          <w:p w:rsidR="008C10F2" w:rsidRPr="008C10F2" w:rsidRDefault="008C10F2" w:rsidP="008C10F2">
            <w:pPr>
              <w:spacing w:after="200" w:line="276" w:lineRule="auto"/>
              <w:rPr>
                <w:rFonts w:ascii="Arial" w:eastAsia="Calibri" w:hAnsi="Arial" w:cs="Arial"/>
                <w:b/>
                <w:color w:val="000000" w:themeColor="text1"/>
                <w:sz w:val="18"/>
                <w:szCs w:val="18"/>
              </w:rPr>
            </w:pPr>
            <w:r w:rsidRPr="008C10F2">
              <w:rPr>
                <w:rFonts w:ascii="Arial" w:eastAsia="Calibri" w:hAnsi="Arial" w:cs="Arial"/>
                <w:b/>
                <w:color w:val="000000" w:themeColor="text1"/>
                <w:sz w:val="18"/>
                <w:szCs w:val="18"/>
              </w:rPr>
              <w:t>Getestet durch</w:t>
            </w:r>
          </w:p>
        </w:tc>
        <w:tc>
          <w:tcPr>
            <w:tcW w:w="2268" w:type="dxa"/>
            <w:shd w:val="clear" w:color="auto" w:fill="D9D9D9" w:themeFill="background1" w:themeFillShade="D9"/>
          </w:tcPr>
          <w:p w:rsidR="009B07DC" w:rsidRDefault="008C10F2" w:rsidP="008C10F2">
            <w:pPr>
              <w:spacing w:after="200" w:line="276" w:lineRule="auto"/>
              <w:rPr>
                <w:rFonts w:ascii="Arial" w:eastAsia="Calibri" w:hAnsi="Arial" w:cs="Arial"/>
                <w:b/>
                <w:color w:val="000000" w:themeColor="text1"/>
                <w:sz w:val="18"/>
                <w:szCs w:val="18"/>
              </w:rPr>
            </w:pPr>
            <w:r w:rsidRPr="00A30D98">
              <w:rPr>
                <w:rFonts w:ascii="Arial" w:eastAsia="Calibri" w:hAnsi="Arial" w:cs="Arial"/>
                <w:b/>
                <w:color w:val="000000" w:themeColor="text1"/>
                <w:sz w:val="18"/>
                <w:szCs w:val="18"/>
              </w:rPr>
              <w:t>Testergebnis</w:t>
            </w:r>
            <w:r w:rsidR="00202DC6" w:rsidRPr="00A30D98">
              <w:rPr>
                <w:rFonts w:ascii="Arial" w:eastAsia="Calibri" w:hAnsi="Arial" w:cs="Arial"/>
                <w:b/>
                <w:color w:val="000000" w:themeColor="text1"/>
                <w:sz w:val="18"/>
                <w:szCs w:val="18"/>
              </w:rPr>
              <w:t xml:space="preserve"> </w:t>
            </w:r>
          </w:p>
          <w:p w:rsidR="008C10F2" w:rsidRPr="009B07DC" w:rsidRDefault="009B07DC" w:rsidP="008C10F2">
            <w:pPr>
              <w:spacing w:after="200" w:line="276" w:lineRule="auto"/>
              <w:rPr>
                <w:rFonts w:ascii="Arial" w:eastAsia="Calibri" w:hAnsi="Arial" w:cs="Arial"/>
                <w:color w:val="000000" w:themeColor="text1"/>
                <w:sz w:val="16"/>
                <w:szCs w:val="16"/>
              </w:rPr>
            </w:pPr>
            <w:r w:rsidRPr="009B07DC">
              <w:rPr>
                <w:rFonts w:ascii="Arial" w:eastAsia="Calibri" w:hAnsi="Arial" w:cs="Arial"/>
                <w:color w:val="000000" w:themeColor="text1"/>
                <w:sz w:val="16"/>
                <w:szCs w:val="16"/>
              </w:rPr>
              <w:t>(</w:t>
            </w:r>
            <w:r w:rsidR="00202DC6" w:rsidRPr="009B07DC">
              <w:rPr>
                <w:rFonts w:ascii="Arial" w:eastAsia="Calibri" w:hAnsi="Arial" w:cs="Arial"/>
                <w:color w:val="000000" w:themeColor="text1"/>
                <w:sz w:val="16"/>
                <w:szCs w:val="16"/>
              </w:rPr>
              <w:t>wird nach 15 Minuten vor Ort</w:t>
            </w:r>
            <w:r w:rsidR="00CC7CCE" w:rsidRPr="009B07DC">
              <w:rPr>
                <w:rFonts w:ascii="Arial" w:eastAsia="Calibri" w:hAnsi="Arial" w:cs="Arial"/>
                <w:color w:val="000000" w:themeColor="text1"/>
                <w:sz w:val="16"/>
                <w:szCs w:val="16"/>
              </w:rPr>
              <w:t xml:space="preserve"> oder </w:t>
            </w:r>
            <w:r w:rsidR="00A84BCC" w:rsidRPr="009B07DC">
              <w:rPr>
                <w:rFonts w:ascii="Arial" w:eastAsia="Calibri" w:hAnsi="Arial" w:cs="Arial"/>
                <w:color w:val="000000" w:themeColor="text1"/>
                <w:sz w:val="16"/>
                <w:szCs w:val="16"/>
              </w:rPr>
              <w:t>telefonisch</w:t>
            </w:r>
            <w:r w:rsidR="00202DC6" w:rsidRPr="009B07DC">
              <w:rPr>
                <w:rFonts w:ascii="Arial" w:eastAsia="Calibri" w:hAnsi="Arial" w:cs="Arial"/>
                <w:color w:val="000000" w:themeColor="text1"/>
                <w:sz w:val="16"/>
                <w:szCs w:val="16"/>
              </w:rPr>
              <w:t xml:space="preserve"> mitgeteilt</w:t>
            </w:r>
            <w:r w:rsidRPr="009B07DC">
              <w:rPr>
                <w:rFonts w:ascii="Arial" w:eastAsia="Calibri" w:hAnsi="Arial" w:cs="Arial"/>
                <w:color w:val="000000" w:themeColor="text1"/>
                <w:sz w:val="16"/>
                <w:szCs w:val="16"/>
              </w:rPr>
              <w:t>)</w:t>
            </w:r>
          </w:p>
        </w:tc>
        <w:tc>
          <w:tcPr>
            <w:tcW w:w="1837" w:type="dxa"/>
            <w:shd w:val="clear" w:color="auto" w:fill="D9D9D9" w:themeFill="background1" w:themeFillShade="D9"/>
          </w:tcPr>
          <w:p w:rsidR="008C10F2" w:rsidRPr="008C10F2" w:rsidRDefault="008C10F2" w:rsidP="008C10F2">
            <w:pPr>
              <w:spacing w:after="200" w:line="276" w:lineRule="auto"/>
              <w:rPr>
                <w:rFonts w:ascii="Arial" w:eastAsia="Calibri" w:hAnsi="Arial" w:cs="Arial"/>
                <w:b/>
                <w:color w:val="000000" w:themeColor="text1"/>
                <w:sz w:val="18"/>
                <w:szCs w:val="18"/>
              </w:rPr>
            </w:pPr>
            <w:r w:rsidRPr="008C10F2">
              <w:rPr>
                <w:rFonts w:ascii="Arial" w:eastAsia="Calibri" w:hAnsi="Arial" w:cs="Arial"/>
                <w:b/>
                <w:color w:val="000000" w:themeColor="text1"/>
                <w:sz w:val="18"/>
                <w:szCs w:val="18"/>
              </w:rPr>
              <w:t>Unterschrift</w:t>
            </w:r>
          </w:p>
          <w:p w:rsidR="008C10F2" w:rsidRPr="008C10F2" w:rsidRDefault="008C10F2" w:rsidP="008C10F2">
            <w:pPr>
              <w:spacing w:after="200" w:line="276" w:lineRule="auto"/>
              <w:rPr>
                <w:rFonts w:ascii="Arial" w:eastAsia="Calibri" w:hAnsi="Arial" w:cs="Arial"/>
                <w:color w:val="000000" w:themeColor="text1"/>
                <w:sz w:val="12"/>
                <w:szCs w:val="12"/>
              </w:rPr>
            </w:pPr>
            <w:r w:rsidRPr="008C10F2">
              <w:rPr>
                <w:rFonts w:ascii="Arial" w:eastAsia="Calibri" w:hAnsi="Arial" w:cs="Arial"/>
                <w:color w:val="000000" w:themeColor="text1"/>
                <w:sz w:val="12"/>
                <w:szCs w:val="12"/>
              </w:rPr>
              <w:t>(Nur für die Durchführung der Testung)</w:t>
            </w:r>
          </w:p>
        </w:tc>
      </w:tr>
      <w:tr w:rsidR="008C10F2" w:rsidRPr="008C10F2" w:rsidTr="008C10F2">
        <w:tc>
          <w:tcPr>
            <w:tcW w:w="1555" w:type="dxa"/>
          </w:tcPr>
          <w:p w:rsidR="008C10F2" w:rsidRPr="008C10F2" w:rsidRDefault="008C10F2" w:rsidP="008C10F2">
            <w:pPr>
              <w:spacing w:after="200" w:line="276" w:lineRule="auto"/>
              <w:rPr>
                <w:rFonts w:ascii="Arial" w:eastAsia="Calibri" w:hAnsi="Arial" w:cs="Arial"/>
                <w:color w:val="000000" w:themeColor="text1"/>
              </w:rPr>
            </w:pPr>
          </w:p>
        </w:tc>
        <w:tc>
          <w:tcPr>
            <w:tcW w:w="1559" w:type="dxa"/>
          </w:tcPr>
          <w:p w:rsidR="008C10F2" w:rsidRPr="008C10F2" w:rsidRDefault="008C10F2" w:rsidP="008C10F2">
            <w:pPr>
              <w:spacing w:after="200" w:line="276" w:lineRule="auto"/>
              <w:rPr>
                <w:rFonts w:ascii="Arial" w:eastAsia="Calibri" w:hAnsi="Arial" w:cs="Arial"/>
                <w:color w:val="000000" w:themeColor="text1"/>
              </w:rPr>
            </w:pPr>
          </w:p>
        </w:tc>
        <w:tc>
          <w:tcPr>
            <w:tcW w:w="1843" w:type="dxa"/>
          </w:tcPr>
          <w:p w:rsidR="008C10F2" w:rsidRPr="008C10F2" w:rsidRDefault="008C10F2" w:rsidP="008C10F2">
            <w:pPr>
              <w:spacing w:after="200" w:line="276" w:lineRule="auto"/>
              <w:rPr>
                <w:rFonts w:ascii="Arial" w:eastAsia="Calibri" w:hAnsi="Arial" w:cs="Arial"/>
                <w:color w:val="000000" w:themeColor="text1"/>
              </w:rPr>
            </w:pPr>
          </w:p>
        </w:tc>
        <w:tc>
          <w:tcPr>
            <w:tcW w:w="2268" w:type="dxa"/>
          </w:tcPr>
          <w:p w:rsidR="008C10F2" w:rsidRPr="008C10F2" w:rsidRDefault="008C10F2" w:rsidP="008C10F2">
            <w:pPr>
              <w:spacing w:after="200" w:line="276" w:lineRule="auto"/>
              <w:rPr>
                <w:rFonts w:ascii="Arial" w:eastAsia="Calibri" w:hAnsi="Arial" w:cs="Arial"/>
                <w:color w:val="000000" w:themeColor="text1"/>
              </w:rPr>
            </w:pPr>
          </w:p>
        </w:tc>
        <w:tc>
          <w:tcPr>
            <w:tcW w:w="1837" w:type="dxa"/>
          </w:tcPr>
          <w:p w:rsidR="008C10F2" w:rsidRPr="008C10F2" w:rsidRDefault="008C10F2" w:rsidP="008C10F2">
            <w:pPr>
              <w:spacing w:after="200" w:line="276" w:lineRule="auto"/>
              <w:rPr>
                <w:rFonts w:ascii="Arial" w:eastAsia="Calibri" w:hAnsi="Arial" w:cs="Arial"/>
                <w:color w:val="000000" w:themeColor="text1"/>
              </w:rPr>
            </w:pPr>
          </w:p>
        </w:tc>
      </w:tr>
    </w:tbl>
    <w:p w:rsidR="008C10F2" w:rsidRPr="008C10F2" w:rsidRDefault="008C10F2" w:rsidP="008C10F2">
      <w:pPr>
        <w:pBdr>
          <w:top w:val="single" w:sz="4" w:space="1" w:color="auto"/>
        </w:pBdr>
        <w:spacing w:after="200" w:line="276" w:lineRule="auto"/>
        <w:rPr>
          <w:rFonts w:ascii="Arial" w:eastAsia="Calibri" w:hAnsi="Arial" w:cs="Arial"/>
          <w:color w:val="000000" w:themeColor="text1"/>
          <w:sz w:val="12"/>
          <w:szCs w:val="12"/>
        </w:rPr>
      </w:pPr>
    </w:p>
    <w:p w:rsidR="008C10F2" w:rsidRPr="008C10F2" w:rsidRDefault="008C10F2" w:rsidP="008C10F2">
      <w:pPr>
        <w:tabs>
          <w:tab w:val="center" w:pos="4957"/>
          <w:tab w:val="center" w:pos="5665"/>
          <w:tab w:val="center" w:pos="6373"/>
          <w:tab w:val="right" w:pos="8938"/>
        </w:tabs>
        <w:spacing w:after="10" w:line="250" w:lineRule="auto"/>
        <w:rPr>
          <w:sz w:val="8"/>
          <w:szCs w:val="8"/>
        </w:rPr>
      </w:pPr>
    </w:p>
    <w:p w:rsidR="00FB550F" w:rsidRPr="000C1DE3" w:rsidRDefault="00FB550F" w:rsidP="000C1DE3">
      <w:pPr>
        <w:pBdr>
          <w:top w:val="single" w:sz="4" w:space="1" w:color="auto"/>
          <w:left w:val="single" w:sz="4" w:space="4" w:color="auto"/>
          <w:bottom w:val="single" w:sz="4" w:space="1" w:color="auto"/>
          <w:right w:val="single" w:sz="4" w:space="4" w:color="auto"/>
        </w:pBdr>
        <w:spacing w:line="240" w:lineRule="auto"/>
        <w:ind w:right="-1"/>
        <w:jc w:val="both"/>
        <w:rPr>
          <w:rFonts w:ascii="Arial" w:hAnsi="Arial" w:cs="Arial"/>
          <w:b/>
          <w:sz w:val="18"/>
          <w:szCs w:val="18"/>
        </w:rPr>
      </w:pPr>
      <w:r w:rsidRPr="000C1DE3">
        <w:rPr>
          <w:rFonts w:ascii="Arial" w:hAnsi="Arial" w:cs="Arial"/>
          <w:b/>
          <w:sz w:val="18"/>
          <w:szCs w:val="18"/>
        </w:rPr>
        <w:t>Datenschutzhinweise (SARS-CoV-2 Schnelltest)</w:t>
      </w:r>
    </w:p>
    <w:p w:rsidR="00C37B82" w:rsidRPr="00CC7CCE" w:rsidRDefault="00C37B82" w:rsidP="00CC7CCE">
      <w:pPr>
        <w:pBdr>
          <w:top w:val="single" w:sz="4" w:space="1" w:color="auto"/>
        </w:pBdr>
        <w:spacing w:after="0" w:line="240" w:lineRule="auto"/>
        <w:rPr>
          <w:rFonts w:ascii="Arial" w:eastAsia="Calibri" w:hAnsi="Arial" w:cs="Arial"/>
          <w:color w:val="000000" w:themeColor="text1"/>
          <w:sz w:val="16"/>
          <w:szCs w:val="16"/>
        </w:rPr>
      </w:pPr>
      <w:r w:rsidRPr="00C37B82">
        <w:rPr>
          <w:rFonts w:ascii="Arial" w:eastAsia="Calibri" w:hAnsi="Arial" w:cs="Arial"/>
          <w:color w:val="000000" w:themeColor="text1"/>
          <w:sz w:val="16"/>
          <w:szCs w:val="16"/>
        </w:rPr>
        <w:t>Im Rahmen der Covid-19-Schnelltestung in den Einrichtungen der Rotenburger Werke und der damit einhergehenden Zu</w:t>
      </w:r>
      <w:r w:rsidRPr="00CC7CCE">
        <w:rPr>
          <w:rFonts w:ascii="Arial" w:eastAsia="Calibri" w:hAnsi="Arial" w:cs="Arial"/>
          <w:color w:val="000000" w:themeColor="text1"/>
          <w:sz w:val="16"/>
          <w:szCs w:val="16"/>
        </w:rPr>
        <w:t>ordnu</w:t>
      </w:r>
      <w:r w:rsidRPr="00C37B82">
        <w:rPr>
          <w:rFonts w:ascii="Arial" w:eastAsia="Calibri" w:hAnsi="Arial" w:cs="Arial"/>
          <w:color w:val="000000" w:themeColor="text1"/>
          <w:sz w:val="16"/>
          <w:szCs w:val="16"/>
        </w:rPr>
        <w:t xml:space="preserve">ng und evtl. notwendigen Kommunikation des Testergebnisses verarbeiten wir folgende Daten von Ihnen: Name, </w:t>
      </w:r>
      <w:r w:rsidRPr="00CC7CCE">
        <w:rPr>
          <w:rFonts w:ascii="Arial" w:eastAsia="Calibri" w:hAnsi="Arial" w:cs="Arial"/>
          <w:color w:val="000000" w:themeColor="text1"/>
          <w:sz w:val="16"/>
          <w:szCs w:val="16"/>
        </w:rPr>
        <w:t xml:space="preserve">Vorname, Wohnanschrift, Telefon-Nummer sowie das Testergebnis. </w:t>
      </w:r>
    </w:p>
    <w:p w:rsidR="00C37B82" w:rsidRPr="00CC7CCE" w:rsidRDefault="00C37B82" w:rsidP="00CC7CCE">
      <w:pPr>
        <w:pBdr>
          <w:top w:val="single" w:sz="4" w:space="1" w:color="auto"/>
        </w:pBdr>
        <w:spacing w:after="0" w:line="240" w:lineRule="auto"/>
        <w:rPr>
          <w:rFonts w:ascii="Arial" w:eastAsia="Calibri" w:hAnsi="Arial" w:cs="Arial"/>
          <w:color w:val="000000" w:themeColor="text1"/>
          <w:sz w:val="16"/>
          <w:szCs w:val="16"/>
        </w:rPr>
      </w:pPr>
      <w:r w:rsidRPr="00CC7CCE">
        <w:rPr>
          <w:rFonts w:ascii="Arial" w:eastAsia="Calibri" w:hAnsi="Arial" w:cs="Arial"/>
          <w:color w:val="000000" w:themeColor="text1"/>
          <w:sz w:val="16"/>
          <w:szCs w:val="16"/>
        </w:rPr>
        <w:t xml:space="preserve">Gemäß § 14, Abs. 2 der niedersächsischen Corona-Verordnung in ihrer Änderungsfassung vom 16. Juli 2021 </w:t>
      </w:r>
      <w:r w:rsidR="00CC7CCE" w:rsidRPr="00CC7CCE">
        <w:rPr>
          <w:rFonts w:ascii="Arial" w:eastAsia="Calibri" w:hAnsi="Arial" w:cs="Arial"/>
          <w:b/>
          <w:color w:val="000000" w:themeColor="text1"/>
          <w:sz w:val="16"/>
          <w:szCs w:val="16"/>
        </w:rPr>
        <w:t>sind alle nicht</w:t>
      </w:r>
      <w:r w:rsidR="009A5753" w:rsidRPr="00CC7CCE">
        <w:rPr>
          <w:rFonts w:ascii="Arial" w:eastAsia="Calibri" w:hAnsi="Arial" w:cs="Arial"/>
          <w:b/>
          <w:color w:val="000000" w:themeColor="text1"/>
          <w:sz w:val="16"/>
          <w:szCs w:val="16"/>
        </w:rPr>
        <w:t xml:space="preserve"> w</w:t>
      </w:r>
      <w:r w:rsidRPr="00CC7CCE">
        <w:rPr>
          <w:rFonts w:ascii="Arial" w:eastAsia="Calibri" w:hAnsi="Arial" w:cs="Arial"/>
          <w:b/>
          <w:color w:val="000000" w:themeColor="text1"/>
          <w:sz w:val="16"/>
          <w:szCs w:val="16"/>
        </w:rPr>
        <w:t>irksam geimpften / Genesenen</w:t>
      </w:r>
      <w:r w:rsidRPr="00CC7CCE">
        <w:rPr>
          <w:rFonts w:ascii="Arial" w:eastAsia="Calibri" w:hAnsi="Arial" w:cs="Arial"/>
          <w:color w:val="000000" w:themeColor="text1"/>
          <w:sz w:val="16"/>
          <w:szCs w:val="16"/>
        </w:rPr>
        <w:t xml:space="preserve"> </w:t>
      </w:r>
      <w:r w:rsidR="00CC7CCE" w:rsidRPr="00CC7CCE">
        <w:rPr>
          <w:rFonts w:ascii="Arial" w:eastAsia="Calibri" w:hAnsi="Arial" w:cs="Arial"/>
          <w:color w:val="000000" w:themeColor="text1"/>
          <w:sz w:val="16"/>
          <w:szCs w:val="16"/>
        </w:rPr>
        <w:t xml:space="preserve">Mitarbeiter*innen </w:t>
      </w:r>
      <w:r w:rsidRPr="00CC7CCE">
        <w:rPr>
          <w:rFonts w:ascii="Arial" w:eastAsia="Calibri" w:hAnsi="Arial" w:cs="Arial"/>
          <w:color w:val="000000" w:themeColor="text1"/>
          <w:sz w:val="16"/>
          <w:szCs w:val="16"/>
        </w:rPr>
        <w:t xml:space="preserve">der Eingliederungshilfe verpflichtet, </w:t>
      </w:r>
      <w:r w:rsidRPr="00CC7CCE">
        <w:rPr>
          <w:rFonts w:ascii="Arial" w:eastAsia="Calibri" w:hAnsi="Arial" w:cs="Arial"/>
          <w:b/>
          <w:color w:val="000000" w:themeColor="text1"/>
          <w:sz w:val="16"/>
          <w:szCs w:val="16"/>
        </w:rPr>
        <w:t>drei Schnelltests wöchentlich</w:t>
      </w:r>
      <w:r w:rsidRPr="00CC7CCE">
        <w:rPr>
          <w:rFonts w:ascii="Arial" w:eastAsia="Calibri" w:hAnsi="Arial" w:cs="Arial"/>
          <w:color w:val="000000" w:themeColor="text1"/>
          <w:sz w:val="16"/>
          <w:szCs w:val="16"/>
        </w:rPr>
        <w:t xml:space="preserve"> nachzuweisen.</w:t>
      </w:r>
    </w:p>
    <w:p w:rsidR="009A5753" w:rsidRPr="00CC7CCE" w:rsidRDefault="009A5753" w:rsidP="00CC7CCE">
      <w:pPr>
        <w:pBdr>
          <w:top w:val="single" w:sz="4" w:space="1" w:color="auto"/>
        </w:pBdr>
        <w:spacing w:after="0" w:line="240" w:lineRule="auto"/>
        <w:rPr>
          <w:rFonts w:ascii="Arial" w:eastAsia="Calibri" w:hAnsi="Arial" w:cs="Arial"/>
          <w:b/>
          <w:color w:val="000000" w:themeColor="text1"/>
          <w:sz w:val="16"/>
          <w:szCs w:val="16"/>
        </w:rPr>
      </w:pPr>
      <w:r w:rsidRPr="00CC7CCE">
        <w:rPr>
          <w:rFonts w:ascii="Arial" w:eastAsia="Calibri" w:hAnsi="Arial" w:cs="Arial"/>
          <w:color w:val="000000" w:themeColor="text1"/>
          <w:sz w:val="16"/>
          <w:szCs w:val="16"/>
        </w:rPr>
        <w:t xml:space="preserve">Gemäß § 14, Abs. 2 der niedersächsischen Corona-Verordnung in ihrer Änderungsfassung vom 16. Juli 2021 </w:t>
      </w:r>
      <w:r w:rsidRPr="00CC7CCE">
        <w:rPr>
          <w:rFonts w:ascii="Arial" w:eastAsia="Calibri" w:hAnsi="Arial" w:cs="Arial"/>
          <w:b/>
          <w:color w:val="000000" w:themeColor="text1"/>
          <w:sz w:val="16"/>
          <w:szCs w:val="16"/>
        </w:rPr>
        <w:t xml:space="preserve">sind alle nicht </w:t>
      </w:r>
    </w:p>
    <w:p w:rsidR="009A5753" w:rsidRPr="00C37B82" w:rsidRDefault="009A5753" w:rsidP="00CC7CCE">
      <w:pPr>
        <w:pBdr>
          <w:top w:val="single" w:sz="4" w:space="1" w:color="auto"/>
        </w:pBdr>
        <w:spacing w:after="0" w:line="240" w:lineRule="auto"/>
        <w:rPr>
          <w:rFonts w:ascii="Arial" w:eastAsia="Calibri" w:hAnsi="Arial" w:cs="Arial"/>
          <w:color w:val="000000" w:themeColor="text1"/>
          <w:sz w:val="16"/>
          <w:szCs w:val="16"/>
        </w:rPr>
      </w:pPr>
      <w:r w:rsidRPr="00CC7CCE">
        <w:rPr>
          <w:rFonts w:ascii="Arial" w:eastAsia="Calibri" w:hAnsi="Arial" w:cs="Arial"/>
          <w:b/>
          <w:color w:val="000000" w:themeColor="text1"/>
          <w:sz w:val="16"/>
          <w:szCs w:val="16"/>
        </w:rPr>
        <w:t>wirksam geimpften / Genesenen</w:t>
      </w:r>
      <w:r w:rsidRPr="00CC7CCE">
        <w:rPr>
          <w:rFonts w:ascii="Arial" w:eastAsia="Calibri" w:hAnsi="Arial" w:cs="Arial"/>
          <w:color w:val="000000" w:themeColor="text1"/>
          <w:sz w:val="16"/>
          <w:szCs w:val="16"/>
        </w:rPr>
        <w:t xml:space="preserve"> in den </w:t>
      </w:r>
      <w:r w:rsidRPr="00CC7CCE">
        <w:rPr>
          <w:rFonts w:ascii="Arial" w:eastAsia="Calibri" w:hAnsi="Arial" w:cs="Arial"/>
          <w:b/>
          <w:color w:val="000000" w:themeColor="text1"/>
          <w:sz w:val="16"/>
          <w:szCs w:val="16"/>
        </w:rPr>
        <w:t>SGB XI Einrichtungen (Fachpflege) verpflichtet täglich Schnelltests nachzuweisen.</w:t>
      </w:r>
    </w:p>
    <w:p w:rsidR="00C37B82" w:rsidRPr="00C37B82" w:rsidRDefault="00C37B82" w:rsidP="00CC7CCE">
      <w:pPr>
        <w:pBdr>
          <w:top w:val="single" w:sz="4" w:space="1" w:color="auto"/>
        </w:pBdr>
        <w:spacing w:after="0" w:line="240" w:lineRule="auto"/>
        <w:rPr>
          <w:rFonts w:ascii="Arial" w:eastAsia="Calibri" w:hAnsi="Arial" w:cs="Arial"/>
          <w:color w:val="000000" w:themeColor="text1"/>
          <w:sz w:val="16"/>
          <w:szCs w:val="16"/>
        </w:rPr>
      </w:pPr>
      <w:r w:rsidRPr="00C37B82">
        <w:rPr>
          <w:rFonts w:ascii="Arial" w:eastAsia="Calibri" w:hAnsi="Arial" w:cs="Arial"/>
          <w:color w:val="000000" w:themeColor="text1"/>
          <w:sz w:val="16"/>
          <w:szCs w:val="16"/>
        </w:rPr>
        <w:t xml:space="preserve">Im Falle einer positiven Testung sind wir verpflichtet das Ergebnis an das Gesundheitsamt zu übermitteln. Eine solche Meldung muss dann u.a. den Namen und die Kontaktdaten der positiv getesteten Person enthalten. Zur Meldung und Übermittlung Ihrer Daten an das Gesundheitsamt sind wir gem. § 6 und 9 Infektionsschutzgesetz (IfSG) gesetzlich verpflichtet. Die Angaben bewahren wir tagesaktuell für </w:t>
      </w:r>
      <w:r w:rsidRPr="00C37B82">
        <w:rPr>
          <w:rFonts w:ascii="Arial" w:eastAsia="Calibri" w:hAnsi="Arial" w:cs="Arial"/>
          <w:b/>
          <w:color w:val="000000" w:themeColor="text1"/>
          <w:sz w:val="16"/>
          <w:szCs w:val="16"/>
        </w:rPr>
        <w:t>31 Tage</w:t>
      </w:r>
      <w:r w:rsidRPr="00C37B82">
        <w:rPr>
          <w:rFonts w:ascii="Arial" w:eastAsia="Calibri" w:hAnsi="Arial" w:cs="Arial"/>
          <w:color w:val="000000" w:themeColor="text1"/>
          <w:sz w:val="16"/>
          <w:szCs w:val="16"/>
        </w:rPr>
        <w:t xml:space="preserve"> auf und werden danach anonymisiert.</w:t>
      </w:r>
    </w:p>
    <w:p w:rsidR="00C37B82" w:rsidRDefault="00C37B82" w:rsidP="00CC7CCE">
      <w:pPr>
        <w:pBdr>
          <w:top w:val="single" w:sz="4" w:space="1" w:color="auto"/>
        </w:pBdr>
        <w:spacing w:after="0" w:line="240" w:lineRule="auto"/>
        <w:rPr>
          <w:rFonts w:ascii="Arial" w:eastAsia="Calibri" w:hAnsi="Arial" w:cs="Arial"/>
          <w:color w:val="000000" w:themeColor="text1"/>
          <w:sz w:val="16"/>
          <w:szCs w:val="16"/>
        </w:rPr>
      </w:pPr>
      <w:r w:rsidRPr="00C37B82">
        <w:rPr>
          <w:rFonts w:ascii="Arial" w:eastAsia="Calibri" w:hAnsi="Arial" w:cs="Arial"/>
          <w:color w:val="000000" w:themeColor="text1"/>
          <w:sz w:val="16"/>
          <w:szCs w:val="16"/>
        </w:rPr>
        <w:t xml:space="preserve">Hinsichtlich der Sie betreffenden Datenverarbeitung haben Sie das Recht auf Auskunft, das Recht auf Berichtigung oder Löschung, das Recht auf Einschränkung der Verarbeitung, das Recht auf Datenübertragbarkeit sowie </w:t>
      </w:r>
      <w:proofErr w:type="gramStart"/>
      <w:r w:rsidRPr="00C37B82">
        <w:rPr>
          <w:rFonts w:ascii="Arial" w:eastAsia="Calibri" w:hAnsi="Arial" w:cs="Arial"/>
          <w:color w:val="000000" w:themeColor="text1"/>
          <w:sz w:val="16"/>
          <w:szCs w:val="16"/>
        </w:rPr>
        <w:t>das</w:t>
      </w:r>
      <w:proofErr w:type="gramEnd"/>
      <w:r w:rsidRPr="00C37B82">
        <w:rPr>
          <w:rFonts w:ascii="Arial" w:eastAsia="Calibri" w:hAnsi="Arial" w:cs="Arial"/>
          <w:color w:val="000000" w:themeColor="text1"/>
          <w:sz w:val="16"/>
          <w:szCs w:val="16"/>
        </w:rPr>
        <w:t xml:space="preserve"> Recht Ihre Einwilligung jederzeit zu widerrufen. </w:t>
      </w:r>
    </w:p>
    <w:p w:rsidR="002D31B6" w:rsidRPr="00C37B82" w:rsidRDefault="002D31B6" w:rsidP="00CC7CCE">
      <w:pPr>
        <w:pBdr>
          <w:top w:val="single" w:sz="4" w:space="1" w:color="auto"/>
        </w:pBdr>
        <w:spacing w:after="0" w:line="240" w:lineRule="auto"/>
        <w:rPr>
          <w:rFonts w:ascii="Arial" w:eastAsia="Calibri" w:hAnsi="Arial" w:cs="Arial"/>
          <w:color w:val="000000" w:themeColor="text1"/>
          <w:sz w:val="16"/>
          <w:szCs w:val="16"/>
        </w:rPr>
      </w:pPr>
    </w:p>
    <w:p w:rsidR="00C37B82" w:rsidRPr="00C37B82" w:rsidRDefault="00C37B82" w:rsidP="00CC7CCE">
      <w:pPr>
        <w:pBdr>
          <w:top w:val="single" w:sz="4" w:space="1" w:color="auto"/>
        </w:pBdr>
        <w:spacing w:after="0" w:line="240" w:lineRule="auto"/>
        <w:rPr>
          <w:rFonts w:ascii="Arial" w:eastAsia="Calibri" w:hAnsi="Arial" w:cs="Arial"/>
          <w:color w:val="000000" w:themeColor="text1"/>
          <w:sz w:val="16"/>
          <w:szCs w:val="16"/>
        </w:rPr>
      </w:pPr>
      <w:r w:rsidRPr="00C37B82">
        <w:rPr>
          <w:rFonts w:ascii="Arial" w:eastAsia="Calibri" w:hAnsi="Arial" w:cs="Arial"/>
          <w:color w:val="000000" w:themeColor="text1"/>
          <w:sz w:val="16"/>
          <w:szCs w:val="16"/>
        </w:rPr>
        <w:t xml:space="preserve">Sie haben zudem das Recht, sich bei einer Datenschutz-Aufsichtsbehörde über die Verarbeitung Ihrer personenbezogenen Daten durch uns zu beschweren. </w:t>
      </w:r>
    </w:p>
    <w:p w:rsidR="00C37B82" w:rsidRDefault="00C37B82" w:rsidP="00CC7CCE">
      <w:pPr>
        <w:pBdr>
          <w:top w:val="single" w:sz="4" w:space="1" w:color="auto"/>
        </w:pBdr>
        <w:spacing w:after="0" w:line="240" w:lineRule="auto"/>
        <w:rPr>
          <w:rFonts w:ascii="Arial" w:eastAsia="Calibri" w:hAnsi="Arial" w:cs="Arial"/>
          <w:color w:val="000000" w:themeColor="text1"/>
          <w:sz w:val="16"/>
          <w:szCs w:val="16"/>
        </w:rPr>
      </w:pPr>
      <w:r w:rsidRPr="00C37B82">
        <w:rPr>
          <w:rFonts w:ascii="Arial" w:eastAsia="Calibri" w:hAnsi="Arial" w:cs="Arial"/>
          <w:color w:val="000000" w:themeColor="text1"/>
          <w:sz w:val="16"/>
          <w:szCs w:val="16"/>
        </w:rPr>
        <w:t>Für weitergehende Informationen zum Datenschutz können Sie sich gerne an uns wenden</w:t>
      </w:r>
      <w:r w:rsidR="002D31B6">
        <w:rPr>
          <w:rFonts w:ascii="Arial" w:eastAsia="Calibri" w:hAnsi="Arial" w:cs="Arial"/>
          <w:color w:val="000000" w:themeColor="text1"/>
          <w:sz w:val="16"/>
          <w:szCs w:val="16"/>
        </w:rPr>
        <w:t>.</w:t>
      </w:r>
    </w:p>
    <w:p w:rsidR="002D31B6" w:rsidRPr="00C37B82" w:rsidRDefault="002D31B6" w:rsidP="00CC7CCE">
      <w:pPr>
        <w:pBdr>
          <w:top w:val="single" w:sz="4" w:space="1" w:color="auto"/>
        </w:pBdr>
        <w:spacing w:after="0" w:line="240" w:lineRule="auto"/>
        <w:rPr>
          <w:rFonts w:ascii="Arial" w:eastAsia="Calibri" w:hAnsi="Arial" w:cs="Arial"/>
          <w:color w:val="000000" w:themeColor="text1"/>
          <w:sz w:val="16"/>
          <w:szCs w:val="16"/>
        </w:rPr>
      </w:pPr>
    </w:p>
    <w:p w:rsidR="00C37B82" w:rsidRPr="00C37B82" w:rsidRDefault="00C37B82" w:rsidP="00CC7CCE">
      <w:pPr>
        <w:pBdr>
          <w:top w:val="single" w:sz="4" w:space="1" w:color="auto"/>
        </w:pBdr>
        <w:spacing w:after="0" w:line="240" w:lineRule="auto"/>
        <w:rPr>
          <w:rFonts w:ascii="Arial" w:eastAsia="Calibri" w:hAnsi="Arial" w:cs="Arial"/>
          <w:color w:val="000000" w:themeColor="text1"/>
          <w:sz w:val="16"/>
          <w:szCs w:val="16"/>
        </w:rPr>
      </w:pPr>
      <w:r w:rsidRPr="00C37B82">
        <w:rPr>
          <w:rFonts w:ascii="Arial" w:eastAsia="Calibri" w:hAnsi="Arial" w:cs="Arial"/>
          <w:color w:val="000000" w:themeColor="text1"/>
          <w:sz w:val="16"/>
          <w:szCs w:val="16"/>
        </w:rPr>
        <w:t>Rotenburger Werke der Inneren Mission gGmbH</w:t>
      </w:r>
    </w:p>
    <w:p w:rsidR="00C37B82" w:rsidRPr="00C37B82" w:rsidRDefault="00C37B82" w:rsidP="00CC7CCE">
      <w:pPr>
        <w:pBdr>
          <w:top w:val="single" w:sz="4" w:space="1" w:color="auto"/>
        </w:pBdr>
        <w:spacing w:after="0" w:line="240" w:lineRule="auto"/>
        <w:rPr>
          <w:rFonts w:ascii="Arial" w:eastAsia="Calibri" w:hAnsi="Arial" w:cs="Arial"/>
          <w:color w:val="000000" w:themeColor="text1"/>
          <w:sz w:val="16"/>
          <w:szCs w:val="16"/>
        </w:rPr>
      </w:pPr>
      <w:r w:rsidRPr="00C37B82">
        <w:rPr>
          <w:rFonts w:ascii="Arial" w:eastAsia="Calibri" w:hAnsi="Arial" w:cs="Arial"/>
          <w:color w:val="000000" w:themeColor="text1"/>
          <w:sz w:val="16"/>
          <w:szCs w:val="16"/>
        </w:rPr>
        <w:t>Lindenstr. 14, 27356 Rotenburg (Wümme)</w:t>
      </w:r>
    </w:p>
    <w:p w:rsidR="00C37B82" w:rsidRPr="00C37B82" w:rsidRDefault="00C37B82" w:rsidP="00CC7CCE">
      <w:pPr>
        <w:pBdr>
          <w:top w:val="single" w:sz="4" w:space="1" w:color="auto"/>
        </w:pBdr>
        <w:spacing w:after="0" w:line="240" w:lineRule="auto"/>
        <w:rPr>
          <w:rFonts w:ascii="Arial" w:eastAsia="Calibri" w:hAnsi="Arial" w:cs="Arial"/>
          <w:color w:val="000000" w:themeColor="text1"/>
          <w:sz w:val="16"/>
          <w:szCs w:val="16"/>
        </w:rPr>
      </w:pPr>
      <w:r w:rsidRPr="00C37B82">
        <w:rPr>
          <w:rFonts w:ascii="Arial" w:eastAsia="Calibri" w:hAnsi="Arial" w:cs="Arial"/>
          <w:color w:val="000000" w:themeColor="text1"/>
          <w:sz w:val="16"/>
          <w:szCs w:val="16"/>
        </w:rPr>
        <w:t>Tel.: 04261 9200</w:t>
      </w:r>
    </w:p>
    <w:p w:rsidR="00C37B82" w:rsidRPr="00C37B82" w:rsidRDefault="00C37B82" w:rsidP="00CC7CCE">
      <w:pPr>
        <w:pBdr>
          <w:top w:val="single" w:sz="4" w:space="1" w:color="auto"/>
        </w:pBdr>
        <w:spacing w:after="0" w:line="240" w:lineRule="auto"/>
        <w:rPr>
          <w:rFonts w:ascii="Arial" w:eastAsia="Calibri" w:hAnsi="Arial" w:cs="Arial"/>
          <w:color w:val="000000" w:themeColor="text1"/>
          <w:sz w:val="16"/>
          <w:szCs w:val="16"/>
        </w:rPr>
      </w:pPr>
      <w:r w:rsidRPr="00C37B82">
        <w:rPr>
          <w:rFonts w:ascii="Arial" w:eastAsia="Calibri" w:hAnsi="Arial" w:cs="Arial"/>
          <w:color w:val="000000" w:themeColor="text1"/>
          <w:sz w:val="16"/>
          <w:szCs w:val="16"/>
        </w:rPr>
        <w:t xml:space="preserve">E-Mail: </w:t>
      </w:r>
      <w:hyperlink r:id="rId8" w:history="1">
        <w:r w:rsidRPr="00C37B82">
          <w:rPr>
            <w:rStyle w:val="Hyperlink"/>
            <w:rFonts w:ascii="Arial" w:eastAsia="Calibri" w:hAnsi="Arial" w:cs="Arial"/>
            <w:sz w:val="16"/>
            <w:szCs w:val="16"/>
          </w:rPr>
          <w:t>info@rotenburgerwerke.de</w:t>
        </w:r>
      </w:hyperlink>
    </w:p>
    <w:p w:rsidR="00C37B82" w:rsidRPr="00C37B82" w:rsidRDefault="00C37B82" w:rsidP="00CC7CCE">
      <w:pPr>
        <w:pBdr>
          <w:top w:val="single" w:sz="4" w:space="1" w:color="auto"/>
        </w:pBdr>
        <w:spacing w:after="0" w:line="240" w:lineRule="auto"/>
        <w:rPr>
          <w:rFonts w:ascii="Arial" w:eastAsia="Calibri" w:hAnsi="Arial" w:cs="Arial"/>
          <w:color w:val="000000" w:themeColor="text1"/>
          <w:sz w:val="16"/>
          <w:szCs w:val="16"/>
        </w:rPr>
      </w:pPr>
    </w:p>
    <w:p w:rsidR="00C37B82" w:rsidRPr="00C37B82" w:rsidRDefault="00C37B82" w:rsidP="00CC7CCE">
      <w:pPr>
        <w:pBdr>
          <w:top w:val="single" w:sz="4" w:space="1" w:color="auto"/>
        </w:pBdr>
        <w:spacing w:after="0" w:line="240" w:lineRule="auto"/>
        <w:rPr>
          <w:rFonts w:ascii="Arial" w:eastAsia="Calibri" w:hAnsi="Arial" w:cs="Arial"/>
          <w:color w:val="000000" w:themeColor="text1"/>
          <w:sz w:val="16"/>
          <w:szCs w:val="16"/>
        </w:rPr>
      </w:pPr>
      <w:r w:rsidRPr="00C37B82">
        <w:rPr>
          <w:rFonts w:ascii="Arial" w:eastAsia="Calibri" w:hAnsi="Arial" w:cs="Arial"/>
          <w:color w:val="000000" w:themeColor="text1"/>
          <w:sz w:val="16"/>
          <w:szCs w:val="16"/>
        </w:rPr>
        <w:t>So erreichen Sie unseren Datenschutzbeauftragten:</w:t>
      </w:r>
    </w:p>
    <w:p w:rsidR="00C37B82" w:rsidRPr="00C37B82" w:rsidRDefault="00C37B82" w:rsidP="00CC7CCE">
      <w:pPr>
        <w:pBdr>
          <w:top w:val="single" w:sz="4" w:space="1" w:color="auto"/>
        </w:pBdr>
        <w:spacing w:after="0" w:line="240" w:lineRule="auto"/>
        <w:rPr>
          <w:rFonts w:ascii="Arial" w:eastAsia="Calibri" w:hAnsi="Arial" w:cs="Arial"/>
          <w:color w:val="000000" w:themeColor="text1"/>
          <w:sz w:val="16"/>
          <w:szCs w:val="16"/>
        </w:rPr>
      </w:pPr>
      <w:r w:rsidRPr="00C37B82">
        <w:rPr>
          <w:rFonts w:ascii="Arial" w:eastAsia="Calibri" w:hAnsi="Arial" w:cs="Arial"/>
          <w:color w:val="000000" w:themeColor="text1"/>
          <w:sz w:val="16"/>
          <w:szCs w:val="16"/>
        </w:rPr>
        <w:br/>
        <w:t>Althammer &amp; Kill GmbH &amp; Co. KG</w:t>
      </w:r>
    </w:p>
    <w:p w:rsidR="00C37B82" w:rsidRPr="00C37B82" w:rsidRDefault="00C37B82" w:rsidP="00CC7CCE">
      <w:pPr>
        <w:pBdr>
          <w:top w:val="single" w:sz="4" w:space="1" w:color="auto"/>
        </w:pBdr>
        <w:spacing w:after="0" w:line="240" w:lineRule="auto"/>
        <w:rPr>
          <w:rFonts w:ascii="Arial" w:eastAsia="Calibri" w:hAnsi="Arial" w:cs="Arial"/>
          <w:color w:val="000000" w:themeColor="text1"/>
          <w:sz w:val="16"/>
          <w:szCs w:val="16"/>
        </w:rPr>
      </w:pPr>
      <w:r w:rsidRPr="00C37B82">
        <w:rPr>
          <w:rFonts w:ascii="Arial" w:eastAsia="Calibri" w:hAnsi="Arial" w:cs="Arial"/>
          <w:color w:val="000000" w:themeColor="text1"/>
          <w:sz w:val="16"/>
          <w:szCs w:val="16"/>
        </w:rPr>
        <w:t>Roscherstraße 7, 30161 Hannover</w:t>
      </w:r>
    </w:p>
    <w:p w:rsidR="00C37B82" w:rsidRPr="00C37B82" w:rsidRDefault="00C37B82" w:rsidP="00CC7CCE">
      <w:pPr>
        <w:pBdr>
          <w:top w:val="single" w:sz="4" w:space="1" w:color="auto"/>
        </w:pBdr>
        <w:spacing w:after="0" w:line="240" w:lineRule="auto"/>
        <w:rPr>
          <w:rFonts w:ascii="Arial" w:eastAsia="Calibri" w:hAnsi="Arial" w:cs="Arial"/>
          <w:color w:val="000000" w:themeColor="text1"/>
          <w:sz w:val="16"/>
          <w:szCs w:val="16"/>
        </w:rPr>
      </w:pPr>
      <w:r w:rsidRPr="00C37B82">
        <w:rPr>
          <w:rFonts w:ascii="Arial" w:eastAsia="Calibri" w:hAnsi="Arial" w:cs="Arial"/>
          <w:color w:val="000000" w:themeColor="text1"/>
          <w:sz w:val="16"/>
          <w:szCs w:val="16"/>
        </w:rPr>
        <w:t xml:space="preserve">Tel.: 0511 330603-90 </w:t>
      </w:r>
    </w:p>
    <w:p w:rsidR="00C37B82" w:rsidRPr="00CC6612" w:rsidRDefault="00C37B82" w:rsidP="00CC7CCE">
      <w:pPr>
        <w:pBdr>
          <w:top w:val="single" w:sz="4" w:space="1" w:color="auto"/>
        </w:pBdr>
        <w:spacing w:after="0" w:line="240" w:lineRule="auto"/>
        <w:rPr>
          <w:rFonts w:ascii="Arial" w:eastAsia="Calibri" w:hAnsi="Arial" w:cs="Arial"/>
          <w:color w:val="000000" w:themeColor="text1"/>
        </w:rPr>
      </w:pPr>
      <w:r w:rsidRPr="00C37B82">
        <w:rPr>
          <w:rFonts w:ascii="Arial" w:eastAsia="Calibri" w:hAnsi="Arial" w:cs="Arial"/>
          <w:color w:val="000000" w:themeColor="text1"/>
          <w:sz w:val="16"/>
          <w:szCs w:val="16"/>
        </w:rPr>
        <w:t xml:space="preserve">E-Mail: </w:t>
      </w:r>
      <w:hyperlink r:id="rId9" w:history="1">
        <w:r w:rsidRPr="00C37B82">
          <w:rPr>
            <w:rStyle w:val="Hyperlink"/>
            <w:rFonts w:ascii="Arial" w:eastAsia="Calibri" w:hAnsi="Arial" w:cs="Arial"/>
            <w:sz w:val="16"/>
            <w:szCs w:val="16"/>
          </w:rPr>
          <w:t>kontakt-dsb@althammer-kill.de</w:t>
        </w:r>
      </w:hyperlink>
    </w:p>
    <w:p w:rsidR="00202DC6" w:rsidRPr="000C1DE3" w:rsidRDefault="00202DC6" w:rsidP="00CC7CCE">
      <w:pPr>
        <w:spacing w:line="240" w:lineRule="auto"/>
        <w:rPr>
          <w:rFonts w:ascii="Arial" w:hAnsi="Arial" w:cs="Arial"/>
          <w:sz w:val="16"/>
          <w:szCs w:val="16"/>
        </w:rPr>
      </w:pPr>
    </w:p>
    <w:sectPr w:rsidR="00202DC6" w:rsidRPr="000C1DE3" w:rsidSect="00364CBB">
      <w:headerReference w:type="default" r:id="rId10"/>
      <w:footerReference w:type="default" r:id="rId11"/>
      <w:pgSz w:w="11906" w:h="16838"/>
      <w:pgMar w:top="1417" w:right="1417" w:bottom="1134" w:left="1417" w:header="708" w:footer="680"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60EBAA" w16cex:dateUtc="2020-11-19T12:0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4F300DC" w16cid:durableId="2360EBA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26E0" w:rsidRDefault="003326E0" w:rsidP="00ED1AD8">
      <w:pPr>
        <w:spacing w:after="0" w:line="240" w:lineRule="auto"/>
      </w:pPr>
      <w:r>
        <w:separator/>
      </w:r>
    </w:p>
  </w:endnote>
  <w:endnote w:type="continuationSeparator" w:id="0">
    <w:p w:rsidR="003326E0" w:rsidRDefault="003326E0" w:rsidP="00ED1A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0D98" w:rsidRDefault="00A30D98" w:rsidP="00A30D98">
    <w:pPr>
      <w:rPr>
        <w:rFonts w:ascii="Arial" w:hAnsi="Arial" w:cs="Arial"/>
        <w:b/>
        <w:bCs/>
        <w:color w:val="FF0000"/>
      </w:rPr>
    </w:pPr>
    <w:r>
      <w:rPr>
        <w:rFonts w:ascii="Arial" w:hAnsi="Arial" w:cs="Arial"/>
        <w:b/>
        <w:bCs/>
        <w:color w:val="FF0000"/>
      </w:rPr>
      <w:t xml:space="preserve">Dieses Formular (Original) muss vollständig ausgefüllt an die Finanzbuchhaltung der RW gegeben werden, um die Abrechnung des Schnelltestes zu veranlassen. </w:t>
    </w:r>
  </w:p>
  <w:p w:rsidR="003326E0" w:rsidRPr="00A30D98" w:rsidRDefault="003326E0" w:rsidP="00A30D9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26E0" w:rsidRDefault="003326E0" w:rsidP="00ED1AD8">
      <w:pPr>
        <w:spacing w:after="0" w:line="240" w:lineRule="auto"/>
      </w:pPr>
      <w:r>
        <w:separator/>
      </w:r>
    </w:p>
  </w:footnote>
  <w:footnote w:type="continuationSeparator" w:id="0">
    <w:p w:rsidR="003326E0" w:rsidRDefault="003326E0" w:rsidP="00ED1A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26E0" w:rsidRPr="00790C16" w:rsidRDefault="003326E0" w:rsidP="00790C16">
    <w:pPr>
      <w:spacing w:after="0" w:line="240" w:lineRule="auto"/>
      <w:rPr>
        <w:rFonts w:ascii="Arial" w:eastAsia="Calibri" w:hAnsi="Arial" w:cs="Arial"/>
        <w:b/>
        <w:sz w:val="18"/>
        <w:szCs w:val="18"/>
      </w:rPr>
    </w:pPr>
  </w:p>
  <w:p w:rsidR="003326E0" w:rsidRPr="00B02FC2" w:rsidRDefault="003326E0" w:rsidP="00B02FC2">
    <w:pPr>
      <w:spacing w:after="0" w:line="240" w:lineRule="auto"/>
      <w:rPr>
        <w:rFonts w:ascii="Arial" w:eastAsia="Calibri" w:hAnsi="Arial" w:cs="Arial"/>
        <w:sz w:val="18"/>
        <w:szCs w:val="18"/>
      </w:rPr>
    </w:pPr>
    <w:r w:rsidRPr="00B02FC2">
      <w:rPr>
        <w:noProof/>
        <w:sz w:val="18"/>
        <w:szCs w:val="18"/>
        <w:lang w:eastAsia="de-DE"/>
      </w:rPr>
      <w:drawing>
        <wp:anchor distT="0" distB="0" distL="114300" distR="114300" simplePos="0" relativeHeight="251658240" behindDoc="0" locked="0" layoutInCell="1" allowOverlap="1">
          <wp:simplePos x="0" y="0"/>
          <wp:positionH relativeFrom="margin">
            <wp:posOffset>5187112</wp:posOffset>
          </wp:positionH>
          <wp:positionV relativeFrom="page">
            <wp:align>top</wp:align>
          </wp:positionV>
          <wp:extent cx="1104900" cy="1104900"/>
          <wp:effectExtent l="0" t="0" r="0" b="0"/>
          <wp:wrapThrough wrapText="bothSides">
            <wp:wrapPolygon edited="0">
              <wp:start x="0" y="0"/>
              <wp:lineTo x="0" y="21228"/>
              <wp:lineTo x="21228" y="21228"/>
              <wp:lineTo x="21228"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marken-4c-pfingsros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1104900"/>
                  </a:xfrm>
                  <a:prstGeom prst="rect">
                    <a:avLst/>
                  </a:prstGeom>
                </pic:spPr>
              </pic:pic>
            </a:graphicData>
          </a:graphic>
        </wp:anchor>
      </w:drawing>
    </w:r>
    <w:r>
      <w:rPr>
        <w:rFonts w:ascii="Arial" w:eastAsia="Calibri" w:hAnsi="Arial" w:cs="Arial"/>
        <w:sz w:val="18"/>
        <w:szCs w:val="18"/>
      </w:rPr>
      <w:t>F-RW-33</w:t>
    </w:r>
    <w:r>
      <w:rPr>
        <w:rFonts w:ascii="Arial" w:eastAsia="Calibri" w:hAnsi="Arial" w:cs="Arial"/>
        <w:sz w:val="18"/>
        <w:szCs w:val="18"/>
      </w:rPr>
      <w:tab/>
    </w:r>
    <w:r>
      <w:rPr>
        <w:rFonts w:ascii="Arial" w:eastAsia="Calibri" w:hAnsi="Arial" w:cs="Arial"/>
        <w:sz w:val="18"/>
        <w:szCs w:val="18"/>
      </w:rPr>
      <w:tab/>
    </w:r>
    <w:r w:rsidRPr="00B02FC2">
      <w:rPr>
        <w:rFonts w:ascii="Arial" w:eastAsia="Calibri" w:hAnsi="Arial" w:cs="Arial"/>
        <w:b/>
      </w:rPr>
      <w:t>Einverständniserklärung zum SARS-CoV-2 Schnelltest</w:t>
    </w:r>
  </w:p>
  <w:p w:rsidR="003326E0" w:rsidRPr="00B02FC2" w:rsidRDefault="004B1C88" w:rsidP="00B02FC2">
    <w:pPr>
      <w:spacing w:after="0" w:line="240" w:lineRule="auto"/>
      <w:rPr>
        <w:rFonts w:ascii="Arial" w:eastAsia="Calibri" w:hAnsi="Arial" w:cs="Arial"/>
        <w:sz w:val="18"/>
        <w:szCs w:val="18"/>
      </w:rPr>
    </w:pPr>
    <w:r>
      <w:rPr>
        <w:rFonts w:ascii="Arial" w:eastAsia="Calibri" w:hAnsi="Arial" w:cs="Arial"/>
        <w:sz w:val="18"/>
        <w:szCs w:val="18"/>
      </w:rPr>
      <w:t>07</w:t>
    </w:r>
    <w:r w:rsidR="003326E0">
      <w:rPr>
        <w:rFonts w:ascii="Arial" w:eastAsia="Calibri" w:hAnsi="Arial" w:cs="Arial"/>
        <w:sz w:val="18"/>
        <w:szCs w:val="18"/>
      </w:rPr>
      <w:t>/2021</w:t>
    </w:r>
    <w:r w:rsidR="003326E0" w:rsidRPr="00B02FC2">
      <w:rPr>
        <w:rFonts w:ascii="Arial" w:eastAsia="Calibri" w:hAnsi="Arial" w:cs="Arial"/>
        <w:sz w:val="18"/>
        <w:szCs w:val="18"/>
      </w:rPr>
      <w:tab/>
    </w:r>
    <w:r w:rsidR="003326E0" w:rsidRPr="00B02FC2">
      <w:rPr>
        <w:rFonts w:ascii="Arial" w:eastAsia="Calibri" w:hAnsi="Arial" w:cs="Arial"/>
        <w:sz w:val="18"/>
        <w:szCs w:val="18"/>
      </w:rPr>
      <w:tab/>
    </w:r>
    <w:r w:rsidR="003326E0" w:rsidRPr="00B02FC2">
      <w:rPr>
        <w:rFonts w:ascii="Arial" w:eastAsia="Calibri" w:hAnsi="Arial" w:cs="Arial"/>
        <w:sz w:val="18"/>
        <w:szCs w:val="18"/>
      </w:rPr>
      <w:tab/>
    </w:r>
    <w:r w:rsidR="003326E0">
      <w:rPr>
        <w:rFonts w:ascii="Arial" w:eastAsia="Calibri" w:hAnsi="Arial" w:cs="Arial"/>
        <w:b/>
      </w:rPr>
      <w:t>und</w:t>
    </w:r>
  </w:p>
  <w:p w:rsidR="003326E0" w:rsidRPr="00B02FC2" w:rsidRDefault="003326E0" w:rsidP="000C1DE3">
    <w:pPr>
      <w:spacing w:after="0" w:line="240" w:lineRule="auto"/>
      <w:rPr>
        <w:rFonts w:ascii="Arial" w:eastAsia="Calibri" w:hAnsi="Arial" w:cs="Arial"/>
        <w:sz w:val="18"/>
        <w:szCs w:val="18"/>
      </w:rPr>
    </w:pPr>
    <w:r w:rsidRPr="00EE2A4C">
      <w:rPr>
        <w:rFonts w:ascii="Arial" w:eastAsia="Calibri" w:hAnsi="Arial" w:cs="Arial"/>
        <w:sz w:val="18"/>
        <w:szCs w:val="18"/>
      </w:rPr>
      <w:t xml:space="preserve">Seite </w:t>
    </w:r>
    <w:r w:rsidRPr="00EE2A4C">
      <w:rPr>
        <w:rFonts w:ascii="Arial" w:eastAsia="Calibri" w:hAnsi="Arial" w:cs="Arial"/>
        <w:b/>
        <w:bCs/>
        <w:sz w:val="18"/>
        <w:szCs w:val="18"/>
      </w:rPr>
      <w:fldChar w:fldCharType="begin"/>
    </w:r>
    <w:r w:rsidRPr="00EE2A4C">
      <w:rPr>
        <w:rFonts w:ascii="Arial" w:eastAsia="Calibri" w:hAnsi="Arial" w:cs="Arial"/>
        <w:b/>
        <w:bCs/>
        <w:sz w:val="18"/>
        <w:szCs w:val="18"/>
      </w:rPr>
      <w:instrText>PAGE  \* Arabic  \* MERGEFORMAT</w:instrText>
    </w:r>
    <w:r w:rsidRPr="00EE2A4C">
      <w:rPr>
        <w:rFonts w:ascii="Arial" w:eastAsia="Calibri" w:hAnsi="Arial" w:cs="Arial"/>
        <w:b/>
        <w:bCs/>
        <w:sz w:val="18"/>
        <w:szCs w:val="18"/>
      </w:rPr>
      <w:fldChar w:fldCharType="separate"/>
    </w:r>
    <w:r w:rsidR="00032E46">
      <w:rPr>
        <w:rFonts w:ascii="Arial" w:eastAsia="Calibri" w:hAnsi="Arial" w:cs="Arial"/>
        <w:b/>
        <w:bCs/>
        <w:noProof/>
        <w:sz w:val="18"/>
        <w:szCs w:val="18"/>
      </w:rPr>
      <w:t>1</w:t>
    </w:r>
    <w:r w:rsidRPr="00EE2A4C">
      <w:rPr>
        <w:rFonts w:ascii="Arial" w:eastAsia="Calibri" w:hAnsi="Arial" w:cs="Arial"/>
        <w:b/>
        <w:bCs/>
        <w:sz w:val="18"/>
        <w:szCs w:val="18"/>
      </w:rPr>
      <w:fldChar w:fldCharType="end"/>
    </w:r>
    <w:r w:rsidRPr="00EE2A4C">
      <w:rPr>
        <w:rFonts w:ascii="Arial" w:eastAsia="Calibri" w:hAnsi="Arial" w:cs="Arial"/>
        <w:sz w:val="18"/>
        <w:szCs w:val="18"/>
      </w:rPr>
      <w:t xml:space="preserve"> von </w:t>
    </w:r>
    <w:r w:rsidRPr="00EE2A4C">
      <w:rPr>
        <w:rFonts w:ascii="Arial" w:eastAsia="Calibri" w:hAnsi="Arial" w:cs="Arial"/>
        <w:b/>
        <w:bCs/>
        <w:sz w:val="18"/>
        <w:szCs w:val="18"/>
      </w:rPr>
      <w:fldChar w:fldCharType="begin"/>
    </w:r>
    <w:r w:rsidRPr="00EE2A4C">
      <w:rPr>
        <w:rFonts w:ascii="Arial" w:eastAsia="Calibri" w:hAnsi="Arial" w:cs="Arial"/>
        <w:b/>
        <w:bCs/>
        <w:sz w:val="18"/>
        <w:szCs w:val="18"/>
      </w:rPr>
      <w:instrText>NUMPAGES  \* Arabic  \* MERGEFORMAT</w:instrText>
    </w:r>
    <w:r w:rsidRPr="00EE2A4C">
      <w:rPr>
        <w:rFonts w:ascii="Arial" w:eastAsia="Calibri" w:hAnsi="Arial" w:cs="Arial"/>
        <w:b/>
        <w:bCs/>
        <w:sz w:val="18"/>
        <w:szCs w:val="18"/>
      </w:rPr>
      <w:fldChar w:fldCharType="separate"/>
    </w:r>
    <w:r w:rsidR="00032E46">
      <w:rPr>
        <w:rFonts w:ascii="Arial" w:eastAsia="Calibri" w:hAnsi="Arial" w:cs="Arial"/>
        <w:b/>
        <w:bCs/>
        <w:noProof/>
        <w:sz w:val="18"/>
        <w:szCs w:val="18"/>
      </w:rPr>
      <w:t>2</w:t>
    </w:r>
    <w:r w:rsidRPr="00EE2A4C">
      <w:rPr>
        <w:rFonts w:ascii="Arial" w:eastAsia="Calibri" w:hAnsi="Arial" w:cs="Arial"/>
        <w:b/>
        <w:bCs/>
        <w:sz w:val="18"/>
        <w:szCs w:val="18"/>
      </w:rPr>
      <w:fldChar w:fldCharType="end"/>
    </w:r>
    <w:r>
      <w:rPr>
        <w:rFonts w:ascii="Arial" w:eastAsia="Calibri" w:hAnsi="Arial" w:cs="Arial"/>
        <w:sz w:val="18"/>
        <w:szCs w:val="18"/>
      </w:rPr>
      <w:t xml:space="preserve"> </w:t>
    </w:r>
    <w:r>
      <w:rPr>
        <w:rFonts w:ascii="Arial" w:eastAsia="Calibri" w:hAnsi="Arial" w:cs="Arial"/>
        <w:sz w:val="18"/>
        <w:szCs w:val="18"/>
      </w:rPr>
      <w:tab/>
    </w:r>
    <w:r>
      <w:rPr>
        <w:rFonts w:ascii="Arial" w:eastAsia="Calibri" w:hAnsi="Arial" w:cs="Arial"/>
        <w:sz w:val="18"/>
        <w:szCs w:val="18"/>
      </w:rPr>
      <w:tab/>
    </w:r>
    <w:r>
      <w:rPr>
        <w:rFonts w:ascii="Arial" w:eastAsia="Calibri" w:hAnsi="Arial" w:cs="Arial"/>
        <w:b/>
      </w:rPr>
      <w:t>Nachweis</w:t>
    </w:r>
    <w:r w:rsidRPr="00B02FC2">
      <w:rPr>
        <w:rFonts w:ascii="Arial" w:eastAsia="Calibri" w:hAnsi="Arial" w:cs="Arial"/>
        <w:b/>
      </w:rPr>
      <w:t xml:space="preserve"> zum SARS-CoV-2 Schnelltest</w:t>
    </w:r>
  </w:p>
  <w:p w:rsidR="003326E0" w:rsidRPr="002E6ABC" w:rsidRDefault="003326E0" w:rsidP="002E6ABC">
    <w:pPr>
      <w:pStyle w:val="Kopfzeile"/>
      <w:tabs>
        <w:tab w:val="clear" w:pos="4536"/>
        <w:tab w:val="clear" w:pos="9072"/>
        <w:tab w:val="left" w:pos="294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D344CC"/>
    <w:multiLevelType w:val="hybridMultilevel"/>
    <w:tmpl w:val="36E43556"/>
    <w:lvl w:ilvl="0" w:tplc="04070003">
      <w:start w:val="1"/>
      <w:numFmt w:val="bullet"/>
      <w:lvlText w:val="o"/>
      <w:lvlJc w:val="left"/>
      <w:pPr>
        <w:ind w:left="644" w:hanging="360"/>
      </w:pPr>
      <w:rPr>
        <w:rFonts w:ascii="Courier New" w:hAnsi="Courier New" w:cs="Courier New"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1" w15:restartNumberingAfterBreak="0">
    <w:nsid w:val="2B6D30D4"/>
    <w:multiLevelType w:val="hybridMultilevel"/>
    <w:tmpl w:val="D5DE650A"/>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ocumentProtection w:edit="forms" w:enforcement="0"/>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18D1C56-7DD3-40C3-8D13-84F4A7F92167}"/>
    <w:docVar w:name="dgnword-eventsink" w:val="418543720"/>
  </w:docVars>
  <w:rsids>
    <w:rsidRoot w:val="00E14507"/>
    <w:rsid w:val="00010236"/>
    <w:rsid w:val="00027129"/>
    <w:rsid w:val="00032E46"/>
    <w:rsid w:val="000C1DE3"/>
    <w:rsid w:val="00150C8E"/>
    <w:rsid w:val="001E4E09"/>
    <w:rsid w:val="00202DC6"/>
    <w:rsid w:val="00211736"/>
    <w:rsid w:val="0021564B"/>
    <w:rsid w:val="002305C7"/>
    <w:rsid w:val="002D31B6"/>
    <w:rsid w:val="002E6ABC"/>
    <w:rsid w:val="003326E0"/>
    <w:rsid w:val="00344419"/>
    <w:rsid w:val="00364CBB"/>
    <w:rsid w:val="003817FF"/>
    <w:rsid w:val="004A2AAB"/>
    <w:rsid w:val="004B1C88"/>
    <w:rsid w:val="004E5BA1"/>
    <w:rsid w:val="005052DE"/>
    <w:rsid w:val="005238BE"/>
    <w:rsid w:val="005238E6"/>
    <w:rsid w:val="00536AE2"/>
    <w:rsid w:val="0057749D"/>
    <w:rsid w:val="005F5BC8"/>
    <w:rsid w:val="006137E1"/>
    <w:rsid w:val="006600E5"/>
    <w:rsid w:val="0068043C"/>
    <w:rsid w:val="00704A99"/>
    <w:rsid w:val="00713744"/>
    <w:rsid w:val="007254FB"/>
    <w:rsid w:val="00790C16"/>
    <w:rsid w:val="00791719"/>
    <w:rsid w:val="0080698D"/>
    <w:rsid w:val="0082326E"/>
    <w:rsid w:val="00832A9D"/>
    <w:rsid w:val="00843D0D"/>
    <w:rsid w:val="00867526"/>
    <w:rsid w:val="008C10F2"/>
    <w:rsid w:val="009720DF"/>
    <w:rsid w:val="00990D2C"/>
    <w:rsid w:val="00994775"/>
    <w:rsid w:val="009A4076"/>
    <w:rsid w:val="009A5753"/>
    <w:rsid w:val="009B07DC"/>
    <w:rsid w:val="009D1125"/>
    <w:rsid w:val="00A30D98"/>
    <w:rsid w:val="00A84BCC"/>
    <w:rsid w:val="00A85245"/>
    <w:rsid w:val="00AD78EC"/>
    <w:rsid w:val="00B01D8B"/>
    <w:rsid w:val="00B02FC2"/>
    <w:rsid w:val="00B30D00"/>
    <w:rsid w:val="00BB2849"/>
    <w:rsid w:val="00BD6B08"/>
    <w:rsid w:val="00BF407C"/>
    <w:rsid w:val="00C15AAB"/>
    <w:rsid w:val="00C17AF1"/>
    <w:rsid w:val="00C37B82"/>
    <w:rsid w:val="00C4243C"/>
    <w:rsid w:val="00C74949"/>
    <w:rsid w:val="00CC7CCE"/>
    <w:rsid w:val="00CF74F2"/>
    <w:rsid w:val="00D3700E"/>
    <w:rsid w:val="00DA51BB"/>
    <w:rsid w:val="00DE647D"/>
    <w:rsid w:val="00DE6BA8"/>
    <w:rsid w:val="00E010C0"/>
    <w:rsid w:val="00E14507"/>
    <w:rsid w:val="00E741B3"/>
    <w:rsid w:val="00ED1AD8"/>
    <w:rsid w:val="00EE2A4C"/>
    <w:rsid w:val="00F02F35"/>
    <w:rsid w:val="00FA4100"/>
    <w:rsid w:val="00FB550F"/>
    <w:rsid w:val="00FC157D"/>
    <w:rsid w:val="00FF300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chartTrackingRefBased/>
  <w15:docId w15:val="{569ED147-3CE5-4346-BAD8-2ECAB209E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uzeile1">
    <w:name w:val="Fußzeile1"/>
    <w:basedOn w:val="Standard"/>
    <w:next w:val="Fuzeile"/>
    <w:link w:val="FuzeileZchn"/>
    <w:uiPriority w:val="99"/>
    <w:unhideWhenUsed/>
    <w:rsid w:val="00ED1AD8"/>
    <w:pPr>
      <w:tabs>
        <w:tab w:val="center" w:pos="4536"/>
        <w:tab w:val="right" w:pos="9072"/>
      </w:tabs>
      <w:spacing w:after="0" w:line="240" w:lineRule="auto"/>
    </w:pPr>
  </w:style>
  <w:style w:type="character" w:customStyle="1" w:styleId="FuzeileZchn">
    <w:name w:val="Fußzeile Zchn"/>
    <w:basedOn w:val="Absatz-Standardschriftart"/>
    <w:link w:val="Fuzeile1"/>
    <w:uiPriority w:val="99"/>
    <w:rsid w:val="00ED1AD8"/>
  </w:style>
  <w:style w:type="character" w:styleId="Kommentarzeichen">
    <w:name w:val="annotation reference"/>
    <w:basedOn w:val="Absatz-Standardschriftart"/>
    <w:uiPriority w:val="99"/>
    <w:semiHidden/>
    <w:unhideWhenUsed/>
    <w:rsid w:val="00ED1AD8"/>
    <w:rPr>
      <w:sz w:val="16"/>
      <w:szCs w:val="16"/>
    </w:rPr>
  </w:style>
  <w:style w:type="paragraph" w:customStyle="1" w:styleId="Kommentartext1">
    <w:name w:val="Kommentartext1"/>
    <w:basedOn w:val="Standard"/>
    <w:next w:val="Kommentartext"/>
    <w:link w:val="KommentartextZchn"/>
    <w:uiPriority w:val="99"/>
    <w:semiHidden/>
    <w:unhideWhenUsed/>
    <w:rsid w:val="00ED1AD8"/>
    <w:pPr>
      <w:spacing w:after="200" w:line="240" w:lineRule="auto"/>
    </w:pPr>
    <w:rPr>
      <w:sz w:val="20"/>
      <w:szCs w:val="20"/>
    </w:rPr>
  </w:style>
  <w:style w:type="character" w:customStyle="1" w:styleId="KommentartextZchn">
    <w:name w:val="Kommentartext Zchn"/>
    <w:basedOn w:val="Absatz-Standardschriftart"/>
    <w:link w:val="Kommentartext1"/>
    <w:uiPriority w:val="99"/>
    <w:semiHidden/>
    <w:rsid w:val="00ED1AD8"/>
    <w:rPr>
      <w:sz w:val="20"/>
      <w:szCs w:val="20"/>
    </w:rPr>
  </w:style>
  <w:style w:type="paragraph" w:styleId="Fuzeile">
    <w:name w:val="footer"/>
    <w:basedOn w:val="Standard"/>
    <w:link w:val="FuzeileZchn1"/>
    <w:uiPriority w:val="99"/>
    <w:unhideWhenUsed/>
    <w:rsid w:val="00ED1AD8"/>
    <w:pPr>
      <w:tabs>
        <w:tab w:val="center" w:pos="4536"/>
        <w:tab w:val="right" w:pos="9072"/>
      </w:tabs>
      <w:spacing w:after="0" w:line="240" w:lineRule="auto"/>
    </w:pPr>
  </w:style>
  <w:style w:type="character" w:customStyle="1" w:styleId="FuzeileZchn1">
    <w:name w:val="Fußzeile Zchn1"/>
    <w:basedOn w:val="Absatz-Standardschriftart"/>
    <w:link w:val="Fuzeile"/>
    <w:uiPriority w:val="99"/>
    <w:rsid w:val="00ED1AD8"/>
  </w:style>
  <w:style w:type="paragraph" w:styleId="Kommentartext">
    <w:name w:val="annotation text"/>
    <w:basedOn w:val="Standard"/>
    <w:link w:val="KommentartextZchn1"/>
    <w:uiPriority w:val="99"/>
    <w:semiHidden/>
    <w:unhideWhenUsed/>
    <w:rsid w:val="00ED1AD8"/>
    <w:pPr>
      <w:spacing w:line="240" w:lineRule="auto"/>
    </w:pPr>
    <w:rPr>
      <w:sz w:val="20"/>
      <w:szCs w:val="20"/>
    </w:rPr>
  </w:style>
  <w:style w:type="character" w:customStyle="1" w:styleId="KommentartextZchn1">
    <w:name w:val="Kommentartext Zchn1"/>
    <w:basedOn w:val="Absatz-Standardschriftart"/>
    <w:link w:val="Kommentartext"/>
    <w:uiPriority w:val="99"/>
    <w:semiHidden/>
    <w:rsid w:val="00ED1AD8"/>
    <w:rPr>
      <w:sz w:val="20"/>
      <w:szCs w:val="20"/>
    </w:rPr>
  </w:style>
  <w:style w:type="paragraph" w:styleId="Sprechblasentext">
    <w:name w:val="Balloon Text"/>
    <w:basedOn w:val="Standard"/>
    <w:link w:val="SprechblasentextZchn"/>
    <w:uiPriority w:val="99"/>
    <w:semiHidden/>
    <w:unhideWhenUsed/>
    <w:rsid w:val="00ED1AD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D1AD8"/>
    <w:rPr>
      <w:rFonts w:ascii="Segoe UI" w:hAnsi="Segoe UI" w:cs="Segoe UI"/>
      <w:sz w:val="18"/>
      <w:szCs w:val="18"/>
    </w:rPr>
  </w:style>
  <w:style w:type="paragraph" w:styleId="Kopfzeile">
    <w:name w:val="header"/>
    <w:basedOn w:val="Standard"/>
    <w:link w:val="KopfzeileZchn"/>
    <w:uiPriority w:val="99"/>
    <w:unhideWhenUsed/>
    <w:rsid w:val="00ED1AD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D1AD8"/>
  </w:style>
  <w:style w:type="paragraph" w:styleId="Kommentarthema">
    <w:name w:val="annotation subject"/>
    <w:basedOn w:val="Kommentartext"/>
    <w:next w:val="Kommentartext"/>
    <w:link w:val="KommentarthemaZchn"/>
    <w:uiPriority w:val="99"/>
    <w:semiHidden/>
    <w:unhideWhenUsed/>
    <w:rsid w:val="00ED1AD8"/>
    <w:rPr>
      <w:b/>
      <w:bCs/>
    </w:rPr>
  </w:style>
  <w:style w:type="character" w:customStyle="1" w:styleId="KommentarthemaZchn">
    <w:name w:val="Kommentarthema Zchn"/>
    <w:basedOn w:val="KommentartextZchn1"/>
    <w:link w:val="Kommentarthema"/>
    <w:uiPriority w:val="99"/>
    <w:semiHidden/>
    <w:rsid w:val="00ED1AD8"/>
    <w:rPr>
      <w:b/>
      <w:bCs/>
      <w:sz w:val="20"/>
      <w:szCs w:val="20"/>
    </w:rPr>
  </w:style>
  <w:style w:type="character" w:styleId="Hyperlink">
    <w:name w:val="Hyperlink"/>
    <w:uiPriority w:val="99"/>
    <w:rsid w:val="00FB550F"/>
    <w:rPr>
      <w:color w:val="0000FF"/>
      <w:u w:val="single"/>
    </w:rPr>
  </w:style>
  <w:style w:type="paragraph" w:styleId="KeinLeerraum">
    <w:name w:val="No Spacing"/>
    <w:uiPriority w:val="1"/>
    <w:qFormat/>
    <w:rsid w:val="00FA4100"/>
    <w:pPr>
      <w:spacing w:after="0" w:line="240" w:lineRule="auto"/>
    </w:pPr>
  </w:style>
  <w:style w:type="paragraph" w:styleId="Listenabsatz">
    <w:name w:val="List Paragraph"/>
    <w:basedOn w:val="Standard"/>
    <w:uiPriority w:val="34"/>
    <w:qFormat/>
    <w:rsid w:val="008C10F2"/>
    <w:pPr>
      <w:spacing w:after="0" w:line="240" w:lineRule="auto"/>
      <w:ind w:left="720"/>
    </w:pPr>
    <w:rPr>
      <w:rFonts w:ascii="Calibri" w:hAnsi="Calibri" w:cs="Calibri"/>
    </w:rPr>
  </w:style>
  <w:style w:type="table" w:styleId="Tabellenraster">
    <w:name w:val="Table Grid"/>
    <w:basedOn w:val="NormaleTabelle"/>
    <w:uiPriority w:val="39"/>
    <w:rsid w:val="008C10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9765374">
      <w:bodyDiv w:val="1"/>
      <w:marLeft w:val="0"/>
      <w:marRight w:val="0"/>
      <w:marTop w:val="0"/>
      <w:marBottom w:val="0"/>
      <w:divBdr>
        <w:top w:val="none" w:sz="0" w:space="0" w:color="auto"/>
        <w:left w:val="none" w:sz="0" w:space="0" w:color="auto"/>
        <w:bottom w:val="none" w:sz="0" w:space="0" w:color="auto"/>
        <w:right w:val="none" w:sz="0" w:space="0" w:color="auto"/>
      </w:divBdr>
    </w:div>
    <w:div w:id="1279334872">
      <w:bodyDiv w:val="1"/>
      <w:marLeft w:val="0"/>
      <w:marRight w:val="0"/>
      <w:marTop w:val="0"/>
      <w:marBottom w:val="0"/>
      <w:divBdr>
        <w:top w:val="none" w:sz="0" w:space="0" w:color="auto"/>
        <w:left w:val="none" w:sz="0" w:space="0" w:color="auto"/>
        <w:bottom w:val="none" w:sz="0" w:space="0" w:color="auto"/>
        <w:right w:val="none" w:sz="0" w:space="0" w:color="auto"/>
      </w:divBdr>
    </w:div>
    <w:div w:id="1510681898">
      <w:bodyDiv w:val="1"/>
      <w:marLeft w:val="0"/>
      <w:marRight w:val="0"/>
      <w:marTop w:val="0"/>
      <w:marBottom w:val="0"/>
      <w:divBdr>
        <w:top w:val="none" w:sz="0" w:space="0" w:color="auto"/>
        <w:left w:val="none" w:sz="0" w:space="0" w:color="auto"/>
        <w:bottom w:val="none" w:sz="0" w:space="0" w:color="auto"/>
        <w:right w:val="none" w:sz="0" w:space="0" w:color="auto"/>
      </w:divBdr>
    </w:div>
    <w:div w:id="1550919315">
      <w:bodyDiv w:val="1"/>
      <w:marLeft w:val="0"/>
      <w:marRight w:val="0"/>
      <w:marTop w:val="0"/>
      <w:marBottom w:val="0"/>
      <w:divBdr>
        <w:top w:val="none" w:sz="0" w:space="0" w:color="auto"/>
        <w:left w:val="none" w:sz="0" w:space="0" w:color="auto"/>
        <w:bottom w:val="none" w:sz="0" w:space="0" w:color="auto"/>
        <w:right w:val="none" w:sz="0" w:space="0" w:color="auto"/>
      </w:divBdr>
    </w:div>
    <w:div w:id="1804302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otenburgerwerke.de" TargetMode="External"/><Relationship Id="rId13" Type="http://schemas.openxmlformats.org/officeDocument/2006/relationships/theme" Target="theme/theme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ontakt-dsb@althammer-kill.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C954CB-D645-498D-8FA1-E82B89710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646</Words>
  <Characters>4070</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Levin Rühmann</dc:creator>
  <cp:keywords/>
  <dc:description/>
  <cp:lastModifiedBy>Krauß, Kathrin</cp:lastModifiedBy>
  <cp:revision>28</cp:revision>
  <cp:lastPrinted>2021-02-19T08:09:00Z</cp:lastPrinted>
  <dcterms:created xsi:type="dcterms:W3CDTF">2021-07-06T09:05:00Z</dcterms:created>
  <dcterms:modified xsi:type="dcterms:W3CDTF">2021-07-29T09:12:00Z</dcterms:modified>
</cp:coreProperties>
</file>